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DCA" w:rsidRPr="007C1E37" w:rsidRDefault="00B21DCA" w:rsidP="004F4A60">
      <w:pPr>
        <w:spacing w:line="312" w:lineRule="auto"/>
        <w:jc w:val="center"/>
        <w:rPr>
          <w:b/>
          <w:sz w:val="26"/>
          <w:szCs w:val="26"/>
        </w:rPr>
      </w:pPr>
      <w:bookmarkStart w:id="0" w:name="_GoBack"/>
      <w:bookmarkEnd w:id="0"/>
      <w:r w:rsidRPr="007C1E37">
        <w:rPr>
          <w:b/>
          <w:sz w:val="26"/>
          <w:szCs w:val="26"/>
        </w:rPr>
        <w:t>ДОГОВОР ПОСТАВКИ №</w:t>
      </w:r>
      <w:permStart w:id="738533799" w:edGrp="everyone"/>
      <w:r w:rsidRPr="007C1E37">
        <w:rPr>
          <w:b/>
          <w:color w:val="FF0000"/>
          <w:sz w:val="26"/>
          <w:szCs w:val="26"/>
        </w:rPr>
        <w:t>_____</w:t>
      </w:r>
      <w:r w:rsidR="00816249" w:rsidRPr="007C1E37">
        <w:rPr>
          <w:b/>
          <w:color w:val="FF0000"/>
          <w:sz w:val="26"/>
          <w:szCs w:val="26"/>
        </w:rPr>
        <w:t>_</w:t>
      </w:r>
      <w:r w:rsidRPr="007C1E37">
        <w:rPr>
          <w:b/>
          <w:color w:val="FF0000"/>
          <w:sz w:val="26"/>
          <w:szCs w:val="26"/>
        </w:rPr>
        <w:t>________</w:t>
      </w:r>
      <w:r w:rsidR="00F04C0D" w:rsidRPr="007C1E37">
        <w:rPr>
          <w:b/>
          <w:color w:val="FF0000"/>
          <w:sz w:val="26"/>
          <w:szCs w:val="26"/>
        </w:rPr>
        <w:t>__</w:t>
      </w:r>
      <w:r w:rsidRPr="007C1E37">
        <w:rPr>
          <w:b/>
          <w:color w:val="FF0000"/>
          <w:sz w:val="26"/>
          <w:szCs w:val="26"/>
        </w:rPr>
        <w:t>__</w:t>
      </w:r>
      <w:permEnd w:id="738533799"/>
    </w:p>
    <w:p w:rsidR="00D71744" w:rsidRPr="007C1E37" w:rsidRDefault="00D71744" w:rsidP="004F4A60">
      <w:pPr>
        <w:spacing w:line="312" w:lineRule="auto"/>
        <w:jc w:val="center"/>
        <w:rPr>
          <w:b/>
          <w:sz w:val="26"/>
          <w:szCs w:val="26"/>
        </w:rPr>
      </w:pPr>
    </w:p>
    <w:p w:rsidR="00B21DCA" w:rsidRPr="007C1E37" w:rsidRDefault="00B21DCA" w:rsidP="004F4A60">
      <w:pPr>
        <w:spacing w:line="312" w:lineRule="auto"/>
        <w:jc w:val="center"/>
        <w:rPr>
          <w:sz w:val="26"/>
          <w:szCs w:val="26"/>
        </w:rPr>
      </w:pPr>
      <w:r w:rsidRPr="007C1E37">
        <w:rPr>
          <w:sz w:val="26"/>
          <w:szCs w:val="26"/>
        </w:rPr>
        <w:t>г</w:t>
      </w:r>
      <w:permStart w:id="1362784195" w:edGrp="everyone"/>
      <w:r w:rsidRPr="007C1E37">
        <w:rPr>
          <w:sz w:val="26"/>
          <w:szCs w:val="26"/>
        </w:rPr>
        <w:t xml:space="preserve">. Казань </w:t>
      </w:r>
      <w:r w:rsidRPr="007C1E37">
        <w:rPr>
          <w:sz w:val="26"/>
          <w:szCs w:val="26"/>
        </w:rPr>
        <w:tab/>
      </w:r>
      <w:r w:rsidRPr="007C1E37">
        <w:rPr>
          <w:sz w:val="26"/>
          <w:szCs w:val="26"/>
        </w:rPr>
        <w:tab/>
      </w:r>
      <w:r w:rsidRPr="007C1E37">
        <w:rPr>
          <w:sz w:val="26"/>
          <w:szCs w:val="26"/>
        </w:rPr>
        <w:tab/>
      </w:r>
      <w:r w:rsidRPr="007C1E37">
        <w:rPr>
          <w:sz w:val="26"/>
          <w:szCs w:val="26"/>
        </w:rPr>
        <w:tab/>
      </w:r>
      <w:r w:rsidRPr="007C1E37">
        <w:rPr>
          <w:sz w:val="26"/>
          <w:szCs w:val="26"/>
        </w:rPr>
        <w:tab/>
        <w:t xml:space="preserve">   </w:t>
      </w:r>
      <w:r w:rsidRPr="007C1E37">
        <w:rPr>
          <w:sz w:val="26"/>
          <w:szCs w:val="26"/>
        </w:rPr>
        <w:tab/>
        <w:t xml:space="preserve">            </w:t>
      </w:r>
      <w:r w:rsidRPr="007C1E37">
        <w:rPr>
          <w:color w:val="FF0000"/>
          <w:sz w:val="26"/>
          <w:szCs w:val="26"/>
        </w:rPr>
        <w:t>«___» _______ 20</w:t>
      </w:r>
      <w:r w:rsidR="004C0BB2" w:rsidRPr="007C1E37">
        <w:rPr>
          <w:color w:val="FF0000"/>
          <w:sz w:val="26"/>
          <w:szCs w:val="26"/>
        </w:rPr>
        <w:t>__</w:t>
      </w:r>
      <w:r w:rsidRPr="007C1E37">
        <w:rPr>
          <w:color w:val="FF0000"/>
          <w:sz w:val="26"/>
          <w:szCs w:val="26"/>
        </w:rPr>
        <w:t>г.</w:t>
      </w:r>
    </w:p>
    <w:p w:rsidR="00D71744" w:rsidRPr="007C1E37" w:rsidRDefault="00D71744" w:rsidP="004F4A60">
      <w:pPr>
        <w:spacing w:line="312" w:lineRule="auto"/>
        <w:jc w:val="center"/>
        <w:rPr>
          <w:b/>
          <w:sz w:val="26"/>
          <w:szCs w:val="26"/>
        </w:rPr>
      </w:pPr>
    </w:p>
    <w:p w:rsidR="00B21DCA" w:rsidRPr="007C1E37" w:rsidRDefault="00B21DCA" w:rsidP="004F4A60">
      <w:pPr>
        <w:spacing w:line="312" w:lineRule="auto"/>
        <w:jc w:val="both"/>
        <w:rPr>
          <w:sz w:val="26"/>
          <w:szCs w:val="26"/>
        </w:rPr>
      </w:pPr>
      <w:r w:rsidRPr="007C1E37">
        <w:rPr>
          <w:b/>
          <w:color w:val="FF0000"/>
          <w:sz w:val="26"/>
          <w:szCs w:val="26"/>
        </w:rPr>
        <w:t>______________________</w:t>
      </w:r>
      <w:r w:rsidRPr="007C1E37">
        <w:rPr>
          <w:b/>
          <w:sz w:val="26"/>
          <w:szCs w:val="26"/>
        </w:rPr>
        <w:t>,</w:t>
      </w:r>
      <w:r w:rsidRPr="007C1E37">
        <w:rPr>
          <w:sz w:val="26"/>
          <w:szCs w:val="26"/>
        </w:rPr>
        <w:t xml:space="preserve"> </w:t>
      </w:r>
      <w:permEnd w:id="1362784195"/>
      <w:r w:rsidRPr="007C1E37">
        <w:rPr>
          <w:sz w:val="26"/>
          <w:szCs w:val="26"/>
        </w:rPr>
        <w:t xml:space="preserve">именуемое в дальнейшем </w:t>
      </w:r>
      <w:r w:rsidRPr="007C1E37">
        <w:rPr>
          <w:b/>
          <w:sz w:val="26"/>
          <w:szCs w:val="26"/>
        </w:rPr>
        <w:t>«ПОСТАВЩИК»</w:t>
      </w:r>
      <w:r w:rsidRPr="007C1E37">
        <w:rPr>
          <w:sz w:val="26"/>
          <w:szCs w:val="26"/>
        </w:rPr>
        <w:t xml:space="preserve"> в лице </w:t>
      </w:r>
      <w:r w:rsidRPr="007C1E37">
        <w:rPr>
          <w:color w:val="FF0000"/>
          <w:sz w:val="26"/>
          <w:szCs w:val="26"/>
        </w:rPr>
        <w:t>__________________</w:t>
      </w:r>
      <w:r w:rsidRPr="007C1E37">
        <w:rPr>
          <w:sz w:val="26"/>
          <w:szCs w:val="26"/>
        </w:rPr>
        <w:t>, действующего на основании</w:t>
      </w:r>
      <w:r w:rsidRPr="007C1E37">
        <w:rPr>
          <w:color w:val="FF0000"/>
          <w:sz w:val="26"/>
          <w:szCs w:val="26"/>
        </w:rPr>
        <w:t xml:space="preserve"> </w:t>
      </w:r>
      <w:permStart w:id="1311724437" w:edGrp="everyone"/>
      <w:r w:rsidRPr="007C1E37">
        <w:rPr>
          <w:color w:val="FF0000"/>
          <w:sz w:val="26"/>
          <w:szCs w:val="26"/>
        </w:rPr>
        <w:t>___________,</w:t>
      </w:r>
      <w:permEnd w:id="1311724437"/>
      <w:r w:rsidRPr="007C1E37">
        <w:rPr>
          <w:color w:val="FF0000"/>
          <w:sz w:val="26"/>
          <w:szCs w:val="26"/>
        </w:rPr>
        <w:t xml:space="preserve"> </w:t>
      </w:r>
      <w:r w:rsidRPr="007C1E37">
        <w:rPr>
          <w:sz w:val="26"/>
          <w:szCs w:val="26"/>
        </w:rPr>
        <w:t xml:space="preserve">с одной стороны и </w:t>
      </w:r>
    </w:p>
    <w:p w:rsidR="00B21DCA" w:rsidRPr="007C1E37" w:rsidRDefault="00B21DCA" w:rsidP="004F4A60">
      <w:pPr>
        <w:spacing w:line="312" w:lineRule="auto"/>
        <w:jc w:val="both"/>
        <w:rPr>
          <w:sz w:val="26"/>
          <w:szCs w:val="26"/>
        </w:rPr>
      </w:pPr>
      <w:r w:rsidRPr="007C1E37">
        <w:rPr>
          <w:b/>
          <w:sz w:val="26"/>
          <w:szCs w:val="26"/>
        </w:rPr>
        <w:t>АО «Татспиртпром»,</w:t>
      </w:r>
      <w:r w:rsidRPr="007C1E37">
        <w:rPr>
          <w:sz w:val="26"/>
          <w:szCs w:val="26"/>
        </w:rPr>
        <w:t xml:space="preserve"> именуемое в дальнейшем </w:t>
      </w:r>
      <w:r w:rsidRPr="007C1E37">
        <w:rPr>
          <w:b/>
          <w:sz w:val="26"/>
          <w:szCs w:val="26"/>
        </w:rPr>
        <w:t>«ПОКУПАТЕЛЬ»</w:t>
      </w:r>
      <w:r w:rsidRPr="007C1E37">
        <w:rPr>
          <w:sz w:val="26"/>
          <w:szCs w:val="26"/>
        </w:rPr>
        <w:t xml:space="preserve">, </w:t>
      </w:r>
      <w:permStart w:id="1721046786" w:edGrp="everyone"/>
      <w:r w:rsidRPr="007C1E37">
        <w:rPr>
          <w:sz w:val="26"/>
          <w:szCs w:val="26"/>
        </w:rPr>
        <w:t xml:space="preserve">в лице </w:t>
      </w:r>
      <w:r w:rsidR="00546469">
        <w:rPr>
          <w:sz w:val="26"/>
          <w:szCs w:val="26"/>
        </w:rPr>
        <w:t xml:space="preserve">директора </w:t>
      </w:r>
      <w:r w:rsidR="00D039C7">
        <w:rPr>
          <w:sz w:val="26"/>
          <w:szCs w:val="26"/>
        </w:rPr>
        <w:t>дирекции управления цепями поставок АО «Татспиртпром»</w:t>
      </w:r>
      <w:r w:rsidR="00FC6E62" w:rsidRPr="007C1E37">
        <w:rPr>
          <w:sz w:val="26"/>
          <w:szCs w:val="26"/>
        </w:rPr>
        <w:t xml:space="preserve"> </w:t>
      </w:r>
      <w:r w:rsidR="00D039C7">
        <w:rPr>
          <w:color w:val="FF0000"/>
          <w:sz w:val="26"/>
          <w:szCs w:val="26"/>
        </w:rPr>
        <w:t>Шаймарданова Ришата Рифкатовича</w:t>
      </w:r>
      <w:r w:rsidR="00CE3C13" w:rsidRPr="007C1E37">
        <w:rPr>
          <w:sz w:val="26"/>
          <w:szCs w:val="26"/>
        </w:rPr>
        <w:t>, действующего на основании доверенности №</w:t>
      </w:r>
      <w:r w:rsidR="00EC1790">
        <w:rPr>
          <w:color w:val="FF0000"/>
          <w:sz w:val="26"/>
          <w:szCs w:val="26"/>
        </w:rPr>
        <w:t>___</w:t>
      </w:r>
      <w:r w:rsidR="00D039C7">
        <w:rPr>
          <w:color w:val="FF0000"/>
          <w:sz w:val="26"/>
          <w:szCs w:val="26"/>
        </w:rPr>
        <w:t xml:space="preserve"> </w:t>
      </w:r>
      <w:r w:rsidR="00CE3C13" w:rsidRPr="007C1E37">
        <w:rPr>
          <w:sz w:val="26"/>
          <w:szCs w:val="26"/>
        </w:rPr>
        <w:t>от</w:t>
      </w:r>
      <w:r w:rsidR="00D039C7">
        <w:rPr>
          <w:sz w:val="26"/>
          <w:szCs w:val="26"/>
        </w:rPr>
        <w:t xml:space="preserve"> </w:t>
      </w:r>
      <w:r w:rsidR="00EC1790">
        <w:rPr>
          <w:sz w:val="26"/>
          <w:szCs w:val="26"/>
        </w:rPr>
        <w:t>_____________</w:t>
      </w:r>
      <w:r w:rsidR="00D039C7">
        <w:rPr>
          <w:sz w:val="26"/>
          <w:szCs w:val="26"/>
        </w:rPr>
        <w:t xml:space="preserve"> г</w:t>
      </w:r>
      <w:permEnd w:id="1721046786"/>
      <w:r w:rsidR="00FC6E62" w:rsidRPr="007C1E37">
        <w:rPr>
          <w:sz w:val="26"/>
          <w:szCs w:val="26"/>
        </w:rPr>
        <w:t xml:space="preserve">, </w:t>
      </w:r>
      <w:r w:rsidR="00CE3C13" w:rsidRPr="007C1E37">
        <w:rPr>
          <w:sz w:val="26"/>
          <w:szCs w:val="26"/>
        </w:rPr>
        <w:t xml:space="preserve"> </w:t>
      </w:r>
      <w:r w:rsidRPr="007C1E37">
        <w:rPr>
          <w:sz w:val="26"/>
          <w:szCs w:val="26"/>
        </w:rPr>
        <w:t>с другой стороны, а вместе именуемые «Стороны» заключили настоящий Договор о нижеследующем:</w:t>
      </w:r>
    </w:p>
    <w:p w:rsidR="00AC1DC3" w:rsidRPr="007C1E37" w:rsidRDefault="00AC1DC3" w:rsidP="004F4A60">
      <w:pPr>
        <w:pStyle w:val="a8"/>
        <w:numPr>
          <w:ilvl w:val="0"/>
          <w:numId w:val="3"/>
        </w:numPr>
        <w:spacing w:line="312" w:lineRule="auto"/>
        <w:ind w:left="0" w:firstLine="600"/>
        <w:jc w:val="both"/>
        <w:rPr>
          <w:sz w:val="26"/>
          <w:szCs w:val="26"/>
        </w:rPr>
      </w:pPr>
      <w:r w:rsidRPr="007C1E37">
        <w:rPr>
          <w:sz w:val="26"/>
          <w:szCs w:val="26"/>
        </w:rPr>
        <w:t>Поставщик обязуется в порядке и в срок, предусмотренные настоящим договором, передать в собственность 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2447"/>
        <w:gridCol w:w="2451"/>
        <w:gridCol w:w="2459"/>
      </w:tblGrid>
      <w:tr w:rsidR="00AC1DC3" w:rsidRPr="007C1E37" w:rsidTr="0010284C">
        <w:tc>
          <w:tcPr>
            <w:tcW w:w="2564" w:type="dxa"/>
            <w:shd w:val="clear" w:color="auto" w:fill="auto"/>
          </w:tcPr>
          <w:p w:rsidR="00AC1DC3" w:rsidRPr="007C1E37" w:rsidRDefault="00AC1DC3" w:rsidP="004F4A60">
            <w:pPr>
              <w:spacing w:line="312" w:lineRule="auto"/>
              <w:ind w:firstLine="600"/>
              <w:contextualSpacing/>
              <w:jc w:val="center"/>
              <w:rPr>
                <w:color w:val="FF0000"/>
                <w:sz w:val="26"/>
                <w:szCs w:val="26"/>
              </w:rPr>
            </w:pPr>
            <w:permStart w:id="531702196" w:edGrp="everyone" w:colFirst="0" w:colLast="0"/>
            <w:permStart w:id="710477688" w:edGrp="everyone" w:colFirst="1" w:colLast="1"/>
            <w:permStart w:id="714433593" w:edGrp="everyone" w:colFirst="2" w:colLast="2"/>
            <w:permStart w:id="1287212989" w:edGrp="everyone" w:colFirst="3" w:colLast="3"/>
            <w:permStart w:id="1153705670" w:edGrp="everyone" w:colFirst="4" w:colLast="4"/>
            <w:r w:rsidRPr="007C1E37">
              <w:rPr>
                <w:color w:val="FF0000"/>
                <w:sz w:val="26"/>
                <w:szCs w:val="26"/>
              </w:rPr>
              <w:t>Наименование товара</w:t>
            </w:r>
          </w:p>
        </w:tc>
        <w:tc>
          <w:tcPr>
            <w:tcW w:w="2564" w:type="dxa"/>
            <w:shd w:val="clear" w:color="auto" w:fill="auto"/>
          </w:tcPr>
          <w:p w:rsidR="00AC1DC3" w:rsidRPr="007C1E37" w:rsidRDefault="00AC1DC3" w:rsidP="00306DA9">
            <w:pPr>
              <w:spacing w:line="312" w:lineRule="auto"/>
              <w:ind w:firstLine="25"/>
              <w:contextualSpacing/>
              <w:jc w:val="center"/>
              <w:rPr>
                <w:color w:val="FF0000"/>
                <w:sz w:val="26"/>
                <w:szCs w:val="26"/>
              </w:rPr>
            </w:pPr>
            <w:r w:rsidRPr="007C1E37">
              <w:rPr>
                <w:color w:val="FF0000"/>
                <w:sz w:val="26"/>
                <w:szCs w:val="26"/>
              </w:rPr>
              <w:t xml:space="preserve">Цена, </w:t>
            </w:r>
            <w:r w:rsidR="00C94D28">
              <w:rPr>
                <w:color w:val="FF0000"/>
                <w:sz w:val="26"/>
                <w:szCs w:val="26"/>
              </w:rPr>
              <w:t>___</w:t>
            </w:r>
            <w:r w:rsidRPr="007C1E37">
              <w:rPr>
                <w:color w:val="FF0000"/>
                <w:sz w:val="26"/>
                <w:szCs w:val="26"/>
              </w:rPr>
              <w:t>./ тыс. шт.</w:t>
            </w:r>
            <w:r w:rsidR="00306DA9">
              <w:rPr>
                <w:color w:val="FF0000"/>
                <w:sz w:val="26"/>
                <w:szCs w:val="26"/>
              </w:rPr>
              <w:t>, с НДС ___%</w:t>
            </w:r>
          </w:p>
        </w:tc>
        <w:tc>
          <w:tcPr>
            <w:tcW w:w="2564" w:type="dxa"/>
            <w:shd w:val="clear" w:color="auto" w:fill="auto"/>
          </w:tcPr>
          <w:p w:rsidR="00AC1DC3" w:rsidRPr="007C1E37" w:rsidRDefault="00AC1DC3" w:rsidP="00306DA9">
            <w:pPr>
              <w:spacing w:line="312" w:lineRule="auto"/>
              <w:ind w:firstLine="19"/>
              <w:contextualSpacing/>
              <w:jc w:val="center"/>
              <w:rPr>
                <w:color w:val="FF0000"/>
                <w:sz w:val="26"/>
                <w:szCs w:val="26"/>
              </w:rPr>
            </w:pPr>
            <w:r w:rsidRPr="007C1E37">
              <w:rPr>
                <w:color w:val="FF0000"/>
                <w:sz w:val="26"/>
                <w:szCs w:val="26"/>
              </w:rPr>
              <w:t>Кол-во/шт.</w:t>
            </w:r>
          </w:p>
        </w:tc>
        <w:tc>
          <w:tcPr>
            <w:tcW w:w="2564" w:type="dxa"/>
            <w:shd w:val="clear" w:color="auto" w:fill="auto"/>
          </w:tcPr>
          <w:p w:rsidR="00AC1DC3" w:rsidRPr="007C1E37" w:rsidRDefault="00AC1DC3" w:rsidP="00306DA9">
            <w:pPr>
              <w:spacing w:line="312" w:lineRule="auto"/>
              <w:contextualSpacing/>
              <w:jc w:val="center"/>
              <w:rPr>
                <w:color w:val="FF0000"/>
                <w:sz w:val="26"/>
                <w:szCs w:val="26"/>
              </w:rPr>
            </w:pPr>
            <w:r w:rsidRPr="007C1E37">
              <w:rPr>
                <w:color w:val="FF0000"/>
                <w:sz w:val="26"/>
                <w:szCs w:val="26"/>
              </w:rPr>
              <w:t xml:space="preserve">Сумма, </w:t>
            </w:r>
            <w:r w:rsidR="00C94D28">
              <w:rPr>
                <w:color w:val="FF0000"/>
                <w:sz w:val="26"/>
                <w:szCs w:val="26"/>
              </w:rPr>
              <w:t>_____</w:t>
            </w:r>
            <w:r w:rsidR="00306DA9">
              <w:rPr>
                <w:color w:val="FF0000"/>
                <w:sz w:val="26"/>
                <w:szCs w:val="26"/>
              </w:rPr>
              <w:t>, с НДС ___%</w:t>
            </w:r>
            <w:r w:rsidRPr="007C1E37">
              <w:rPr>
                <w:color w:val="FF0000"/>
                <w:sz w:val="26"/>
                <w:szCs w:val="26"/>
              </w:rPr>
              <w:t>.</w:t>
            </w:r>
          </w:p>
        </w:tc>
      </w:tr>
      <w:tr w:rsidR="00AC1DC3" w:rsidRPr="007C1E37" w:rsidTr="0010284C">
        <w:tc>
          <w:tcPr>
            <w:tcW w:w="2564" w:type="dxa"/>
            <w:shd w:val="clear" w:color="auto" w:fill="auto"/>
          </w:tcPr>
          <w:p w:rsidR="00AC1DC3" w:rsidRPr="007C1E37" w:rsidRDefault="00AC1DC3" w:rsidP="004F4A60">
            <w:pPr>
              <w:spacing w:line="312" w:lineRule="auto"/>
              <w:ind w:firstLine="600"/>
              <w:contextualSpacing/>
              <w:jc w:val="both"/>
              <w:rPr>
                <w:color w:val="FF0000"/>
                <w:sz w:val="26"/>
                <w:szCs w:val="26"/>
              </w:rPr>
            </w:pPr>
            <w:permStart w:id="528443065" w:edGrp="everyone" w:colFirst="0" w:colLast="0"/>
            <w:permStart w:id="1522957809" w:edGrp="everyone" w:colFirst="1" w:colLast="1"/>
            <w:permStart w:id="1295586880" w:edGrp="everyone" w:colFirst="2" w:colLast="2"/>
            <w:permStart w:id="2102023566" w:edGrp="everyone" w:colFirst="3" w:colLast="3"/>
            <w:permStart w:id="248992953" w:edGrp="everyone" w:colFirst="4" w:colLast="4"/>
            <w:permEnd w:id="531702196"/>
            <w:permEnd w:id="710477688"/>
            <w:permEnd w:id="714433593"/>
            <w:permEnd w:id="1287212989"/>
            <w:permEnd w:id="1153705670"/>
          </w:p>
        </w:tc>
        <w:tc>
          <w:tcPr>
            <w:tcW w:w="2564" w:type="dxa"/>
            <w:shd w:val="clear" w:color="auto" w:fill="auto"/>
          </w:tcPr>
          <w:p w:rsidR="00AC1DC3" w:rsidRPr="007C1E37" w:rsidRDefault="00AC1DC3" w:rsidP="004F4A60">
            <w:pPr>
              <w:spacing w:line="312" w:lineRule="auto"/>
              <w:ind w:firstLine="600"/>
              <w:contextualSpacing/>
              <w:jc w:val="both"/>
              <w:rPr>
                <w:color w:val="FF0000"/>
                <w:sz w:val="26"/>
                <w:szCs w:val="26"/>
              </w:rPr>
            </w:pPr>
          </w:p>
        </w:tc>
        <w:tc>
          <w:tcPr>
            <w:tcW w:w="2564" w:type="dxa"/>
            <w:shd w:val="clear" w:color="auto" w:fill="auto"/>
          </w:tcPr>
          <w:p w:rsidR="00AC1DC3" w:rsidRPr="007C1E37" w:rsidRDefault="00AC1DC3" w:rsidP="004F4A60">
            <w:pPr>
              <w:spacing w:line="312" w:lineRule="auto"/>
              <w:ind w:firstLine="600"/>
              <w:contextualSpacing/>
              <w:jc w:val="both"/>
              <w:rPr>
                <w:color w:val="FF0000"/>
                <w:sz w:val="26"/>
                <w:szCs w:val="26"/>
              </w:rPr>
            </w:pPr>
          </w:p>
        </w:tc>
        <w:tc>
          <w:tcPr>
            <w:tcW w:w="2564" w:type="dxa"/>
            <w:shd w:val="clear" w:color="auto" w:fill="auto"/>
          </w:tcPr>
          <w:p w:rsidR="00AC1DC3" w:rsidRPr="007C1E37" w:rsidRDefault="00AC1DC3" w:rsidP="004F4A60">
            <w:pPr>
              <w:spacing w:line="312" w:lineRule="auto"/>
              <w:ind w:firstLine="600"/>
              <w:contextualSpacing/>
              <w:jc w:val="both"/>
              <w:rPr>
                <w:color w:val="FF0000"/>
                <w:sz w:val="26"/>
                <w:szCs w:val="26"/>
              </w:rPr>
            </w:pPr>
          </w:p>
        </w:tc>
      </w:tr>
      <w:tr w:rsidR="00123C95" w:rsidRPr="007C1E37" w:rsidTr="0010284C">
        <w:tc>
          <w:tcPr>
            <w:tcW w:w="2564" w:type="dxa"/>
            <w:shd w:val="clear" w:color="auto" w:fill="auto"/>
          </w:tcPr>
          <w:p w:rsidR="00123C95" w:rsidRPr="007C1E37" w:rsidRDefault="00123C95" w:rsidP="004F4A60">
            <w:pPr>
              <w:spacing w:line="312" w:lineRule="auto"/>
              <w:ind w:firstLine="600"/>
              <w:contextualSpacing/>
              <w:jc w:val="both"/>
              <w:rPr>
                <w:color w:val="FF0000"/>
                <w:sz w:val="26"/>
                <w:szCs w:val="26"/>
              </w:rPr>
            </w:pPr>
            <w:permStart w:id="1567716351" w:edGrp="everyone" w:colFirst="0" w:colLast="0"/>
            <w:permStart w:id="251923693" w:edGrp="everyone" w:colFirst="1" w:colLast="1"/>
            <w:permStart w:id="1926451244" w:edGrp="everyone" w:colFirst="2" w:colLast="2"/>
            <w:permStart w:id="342380255" w:edGrp="everyone" w:colFirst="3" w:colLast="3"/>
            <w:permStart w:id="1322259862" w:edGrp="everyone" w:colFirst="4" w:colLast="4"/>
            <w:permEnd w:id="528443065"/>
            <w:permEnd w:id="1522957809"/>
            <w:permEnd w:id="1295586880"/>
            <w:permEnd w:id="2102023566"/>
            <w:permEnd w:id="248992953"/>
          </w:p>
        </w:tc>
        <w:tc>
          <w:tcPr>
            <w:tcW w:w="2564" w:type="dxa"/>
            <w:shd w:val="clear" w:color="auto" w:fill="auto"/>
          </w:tcPr>
          <w:p w:rsidR="00123C95" w:rsidRPr="007C1E37" w:rsidRDefault="00123C95" w:rsidP="004F4A60">
            <w:pPr>
              <w:spacing w:line="312" w:lineRule="auto"/>
              <w:ind w:firstLine="600"/>
              <w:contextualSpacing/>
              <w:jc w:val="both"/>
              <w:rPr>
                <w:color w:val="FF0000"/>
                <w:sz w:val="26"/>
                <w:szCs w:val="26"/>
              </w:rPr>
            </w:pPr>
          </w:p>
        </w:tc>
        <w:tc>
          <w:tcPr>
            <w:tcW w:w="2564" w:type="dxa"/>
            <w:shd w:val="clear" w:color="auto" w:fill="auto"/>
          </w:tcPr>
          <w:p w:rsidR="00123C95" w:rsidRPr="007C1E37" w:rsidRDefault="00123C95" w:rsidP="004F4A60">
            <w:pPr>
              <w:spacing w:line="312" w:lineRule="auto"/>
              <w:ind w:firstLine="600"/>
              <w:contextualSpacing/>
              <w:jc w:val="both"/>
              <w:rPr>
                <w:color w:val="FF0000"/>
                <w:sz w:val="26"/>
                <w:szCs w:val="26"/>
              </w:rPr>
            </w:pPr>
          </w:p>
        </w:tc>
        <w:tc>
          <w:tcPr>
            <w:tcW w:w="2564" w:type="dxa"/>
            <w:shd w:val="clear" w:color="auto" w:fill="auto"/>
          </w:tcPr>
          <w:p w:rsidR="00123C95" w:rsidRPr="007C1E37" w:rsidRDefault="00123C95" w:rsidP="004F4A60">
            <w:pPr>
              <w:spacing w:line="312" w:lineRule="auto"/>
              <w:ind w:firstLine="600"/>
              <w:contextualSpacing/>
              <w:jc w:val="both"/>
              <w:rPr>
                <w:color w:val="FF0000"/>
                <w:sz w:val="26"/>
                <w:szCs w:val="26"/>
              </w:rPr>
            </w:pPr>
          </w:p>
        </w:tc>
      </w:tr>
    </w:tbl>
    <w:permEnd w:id="1567716351"/>
    <w:permEnd w:id="251923693"/>
    <w:permEnd w:id="1926451244"/>
    <w:permEnd w:id="342380255"/>
    <w:permEnd w:id="1322259862"/>
    <w:p w:rsidR="00AC1DC3" w:rsidRPr="007C1E37" w:rsidRDefault="00AC1DC3" w:rsidP="004F4A60">
      <w:pPr>
        <w:spacing w:line="312" w:lineRule="auto"/>
        <w:ind w:firstLine="600"/>
        <w:contextualSpacing/>
        <w:jc w:val="both"/>
        <w:rPr>
          <w:sz w:val="26"/>
          <w:szCs w:val="26"/>
        </w:rPr>
      </w:pPr>
      <w:r w:rsidRPr="007C1E37">
        <w:rPr>
          <w:sz w:val="26"/>
          <w:szCs w:val="26"/>
        </w:rPr>
        <w:t>Согласно утвержденным обеими сторонами макету, ОСТ и ТУ (далее - Товар), а Покупатель обязуется принять и оплатить данный Товар на условиях настоящего Договора.</w:t>
      </w:r>
    </w:p>
    <w:p w:rsidR="00FD2788" w:rsidRDefault="00FD2788" w:rsidP="004F4A60">
      <w:pPr>
        <w:spacing w:line="312" w:lineRule="auto"/>
        <w:ind w:firstLine="600"/>
        <w:jc w:val="both"/>
        <w:rPr>
          <w:sz w:val="26"/>
          <w:szCs w:val="26"/>
        </w:rPr>
      </w:pPr>
      <w:r w:rsidRPr="00FD2788">
        <w:rPr>
          <w:sz w:val="26"/>
          <w:szCs w:val="26"/>
        </w:rPr>
        <w:t xml:space="preserve">Образцы товара приобретается по цене </w:t>
      </w:r>
      <w:permStart w:id="1344159769" w:edGrp="everyone"/>
      <w:r w:rsidRPr="00FD2788">
        <w:rPr>
          <w:sz w:val="26"/>
          <w:szCs w:val="26"/>
        </w:rPr>
        <w:t xml:space="preserve">_____ </w:t>
      </w:r>
      <w:r w:rsidR="00C94D28">
        <w:rPr>
          <w:sz w:val="26"/>
          <w:szCs w:val="26"/>
        </w:rPr>
        <w:t>_____</w:t>
      </w:r>
      <w:r w:rsidRPr="00FD2788">
        <w:rPr>
          <w:sz w:val="26"/>
          <w:szCs w:val="26"/>
        </w:rPr>
        <w:t>.</w:t>
      </w:r>
      <w:permEnd w:id="1344159769"/>
    </w:p>
    <w:p w:rsidR="00AC1DC3" w:rsidRPr="007C1E37" w:rsidRDefault="002714E2" w:rsidP="004F4A60">
      <w:pPr>
        <w:spacing w:line="312" w:lineRule="auto"/>
        <w:ind w:firstLine="600"/>
        <w:jc w:val="both"/>
        <w:rPr>
          <w:color w:val="FF0000"/>
          <w:sz w:val="26"/>
          <w:szCs w:val="26"/>
        </w:rPr>
      </w:pPr>
      <w:r w:rsidRPr="007C1E37">
        <w:rPr>
          <w:sz w:val="26"/>
          <w:szCs w:val="26"/>
        </w:rPr>
        <w:t xml:space="preserve">Страна происхождения Товара: </w:t>
      </w:r>
      <w:permStart w:id="579357498" w:edGrp="everyone"/>
      <w:r w:rsidRPr="007C1E37">
        <w:rPr>
          <w:sz w:val="26"/>
          <w:szCs w:val="26"/>
        </w:rPr>
        <w:t>_</w:t>
      </w:r>
      <w:r w:rsidRPr="007C1E37">
        <w:rPr>
          <w:color w:val="FF0000"/>
          <w:sz w:val="26"/>
          <w:szCs w:val="26"/>
        </w:rPr>
        <w:t>____________________</w:t>
      </w:r>
      <w:r w:rsidR="00D71744" w:rsidRPr="007C1E37">
        <w:rPr>
          <w:color w:val="FF0000"/>
          <w:sz w:val="26"/>
          <w:szCs w:val="26"/>
        </w:rPr>
        <w:t>___________________</w:t>
      </w:r>
      <w:r w:rsidRPr="007C1E37">
        <w:rPr>
          <w:color w:val="FF0000"/>
          <w:sz w:val="26"/>
          <w:szCs w:val="26"/>
        </w:rPr>
        <w:t>__.</w:t>
      </w:r>
      <w:permEnd w:id="579357498"/>
    </w:p>
    <w:p w:rsidR="00B21DCA" w:rsidRPr="007C1E37" w:rsidRDefault="00B21DCA" w:rsidP="004F4A60">
      <w:pPr>
        <w:pStyle w:val="a7"/>
        <w:spacing w:line="312" w:lineRule="auto"/>
        <w:ind w:firstLine="600"/>
        <w:jc w:val="both"/>
        <w:rPr>
          <w:sz w:val="26"/>
          <w:szCs w:val="26"/>
        </w:rPr>
      </w:pPr>
      <w:r w:rsidRPr="007C1E37">
        <w:rPr>
          <w:sz w:val="26"/>
          <w:szCs w:val="26"/>
        </w:rPr>
        <w:t xml:space="preserve">В связи с особенностями технологического процесса производства полиграфической продукции Поставщик вправе произвести, а Покупатель обязуется принять и оплатить продукцию </w:t>
      </w:r>
      <w:r w:rsidR="00F664BB" w:rsidRPr="007C1E37">
        <w:rPr>
          <w:sz w:val="26"/>
          <w:szCs w:val="26"/>
        </w:rPr>
        <w:t xml:space="preserve"> </w:t>
      </w:r>
      <w:r w:rsidRPr="007C1E37">
        <w:rPr>
          <w:sz w:val="26"/>
          <w:szCs w:val="26"/>
        </w:rPr>
        <w:t xml:space="preserve"> в количестве +/-5% от заказанного тиража.</w:t>
      </w:r>
      <w:r w:rsidR="00340E4A" w:rsidRPr="007C1E37">
        <w:rPr>
          <w:sz w:val="26"/>
          <w:szCs w:val="26"/>
        </w:rPr>
        <w:t xml:space="preserve"> </w:t>
      </w:r>
    </w:p>
    <w:p w:rsidR="00B21DCA" w:rsidRPr="007C1E37" w:rsidRDefault="00B21DCA" w:rsidP="004F4A60">
      <w:pPr>
        <w:pStyle w:val="a7"/>
        <w:spacing w:line="312" w:lineRule="auto"/>
        <w:ind w:firstLine="600"/>
        <w:jc w:val="both"/>
        <w:rPr>
          <w:color w:val="FF0000"/>
          <w:sz w:val="26"/>
          <w:szCs w:val="26"/>
        </w:rPr>
      </w:pPr>
      <w:permStart w:id="198509501" w:edGrp="everyone"/>
      <w:r w:rsidRPr="007C1E37">
        <w:rPr>
          <w:sz w:val="26"/>
          <w:szCs w:val="26"/>
        </w:rPr>
        <w:t xml:space="preserve">Настоящий договор заключен на основании </w:t>
      </w:r>
      <w:r w:rsidRPr="007C1E37">
        <w:rPr>
          <w:color w:val="FF0000"/>
          <w:sz w:val="26"/>
          <w:szCs w:val="26"/>
        </w:rPr>
        <w:t>_____________ №___________ от __________.</w:t>
      </w:r>
    </w:p>
    <w:permEnd w:id="198509501"/>
    <w:p w:rsidR="00B21DCA" w:rsidRPr="007C1E37" w:rsidRDefault="00B21DCA" w:rsidP="004F4A60">
      <w:pPr>
        <w:spacing w:line="312" w:lineRule="auto"/>
        <w:ind w:firstLine="600"/>
        <w:jc w:val="both"/>
        <w:rPr>
          <w:b/>
          <w:sz w:val="26"/>
          <w:szCs w:val="26"/>
        </w:rPr>
      </w:pPr>
      <w:r w:rsidRPr="007C1E37">
        <w:rPr>
          <w:sz w:val="26"/>
          <w:szCs w:val="26"/>
        </w:rPr>
        <w:t xml:space="preserve">2. Общая сумма Товара, приобретаемая по настоящему договору, составляет </w:t>
      </w:r>
      <w:permStart w:id="983048064" w:edGrp="everyone"/>
      <w:r w:rsidRPr="007C1E37">
        <w:rPr>
          <w:color w:val="FF0000"/>
          <w:sz w:val="26"/>
          <w:szCs w:val="26"/>
        </w:rPr>
        <w:t>_____________</w:t>
      </w:r>
      <w:r w:rsidRPr="007C1E37">
        <w:rPr>
          <w:b/>
          <w:color w:val="FF0000"/>
          <w:sz w:val="26"/>
          <w:szCs w:val="26"/>
        </w:rPr>
        <w:t xml:space="preserve"> </w:t>
      </w:r>
      <w:r w:rsidR="00C94D28">
        <w:rPr>
          <w:sz w:val="26"/>
          <w:szCs w:val="26"/>
        </w:rPr>
        <w:t>_____</w:t>
      </w:r>
      <w:r w:rsidRPr="007C1E37">
        <w:rPr>
          <w:sz w:val="26"/>
          <w:szCs w:val="26"/>
        </w:rPr>
        <w:t xml:space="preserve">, с НДС </w:t>
      </w:r>
      <w:r w:rsidR="004C0BB2" w:rsidRPr="007C1E37">
        <w:rPr>
          <w:color w:val="FF0000"/>
          <w:sz w:val="26"/>
          <w:szCs w:val="26"/>
        </w:rPr>
        <w:t>___</w:t>
      </w:r>
      <w:r w:rsidRPr="007C1E37">
        <w:rPr>
          <w:sz w:val="26"/>
          <w:szCs w:val="26"/>
        </w:rPr>
        <w:t>%.</w:t>
      </w:r>
      <w:r w:rsidRPr="007C1E37">
        <w:rPr>
          <w:b/>
          <w:sz w:val="26"/>
          <w:szCs w:val="26"/>
        </w:rPr>
        <w:t xml:space="preserve"> </w:t>
      </w:r>
      <w:permEnd w:id="983048064"/>
    </w:p>
    <w:p w:rsidR="00EC1790" w:rsidRPr="00EC1790" w:rsidRDefault="00EC1790" w:rsidP="004F4A60">
      <w:pPr>
        <w:spacing w:line="312" w:lineRule="auto"/>
        <w:ind w:firstLine="600"/>
        <w:jc w:val="both"/>
        <w:rPr>
          <w:iCs/>
          <w:sz w:val="26"/>
          <w:szCs w:val="26"/>
          <w:shd w:val="clear" w:color="auto" w:fill="FFFFFF"/>
        </w:rPr>
      </w:pPr>
      <w:r w:rsidRPr="00EC1790">
        <w:rPr>
          <w:iCs/>
          <w:sz w:val="26"/>
          <w:szCs w:val="26"/>
          <w:shd w:val="clear" w:color="auto" w:fill="FFFFFF"/>
        </w:rPr>
        <w:t>НДС подлежит уплате вне зависимости от применяемой Поставщиком системы налогообложения. Оплата производится за фактически полученный товар, путем перечисления денежных средств на расчетный счет Поставщика на основании выставленного Поставщиком счета-фактуры</w:t>
      </w:r>
      <w:r w:rsidR="004F4A60">
        <w:rPr>
          <w:iCs/>
          <w:sz w:val="26"/>
          <w:szCs w:val="26"/>
          <w:shd w:val="clear" w:color="auto" w:fill="FFFFFF"/>
        </w:rPr>
        <w:t xml:space="preserve"> и/ или УПД</w:t>
      </w:r>
      <w:r w:rsidRPr="00EC1790">
        <w:rPr>
          <w:iCs/>
          <w:sz w:val="26"/>
          <w:szCs w:val="26"/>
          <w:shd w:val="clear" w:color="auto" w:fill="FFFFFF"/>
        </w:rPr>
        <w:t>.</w:t>
      </w:r>
    </w:p>
    <w:p w:rsidR="00D3124A" w:rsidRPr="007C1E37" w:rsidRDefault="00D3124A" w:rsidP="004F4A60">
      <w:pPr>
        <w:spacing w:line="312" w:lineRule="auto"/>
        <w:ind w:firstLine="600"/>
        <w:jc w:val="both"/>
        <w:rPr>
          <w:b/>
          <w:sz w:val="26"/>
          <w:szCs w:val="26"/>
        </w:rPr>
      </w:pPr>
      <w:r w:rsidRPr="007C1E37">
        <w:rPr>
          <w:sz w:val="26"/>
          <w:szCs w:val="26"/>
        </w:rPr>
        <w:lastRenderedPageBreak/>
        <w:t>В случае изменения размера НДС, взимаемого на основании применимого налогового законодательства, общая сумма Договора будет изменена в соответствии с таким изменением.</w:t>
      </w:r>
    </w:p>
    <w:p w:rsidR="00AC1DC3" w:rsidRPr="007C1E37" w:rsidRDefault="00A85E2F" w:rsidP="004F4A60">
      <w:pPr>
        <w:pStyle w:val="a8"/>
        <w:spacing w:line="312" w:lineRule="auto"/>
        <w:ind w:left="600"/>
        <w:jc w:val="both"/>
        <w:rPr>
          <w:sz w:val="26"/>
          <w:szCs w:val="26"/>
        </w:rPr>
      </w:pPr>
      <w:r>
        <w:rPr>
          <w:sz w:val="26"/>
          <w:szCs w:val="26"/>
        </w:rPr>
        <w:t xml:space="preserve">3. </w:t>
      </w:r>
      <w:r w:rsidR="00B21DCA" w:rsidRPr="007C1E37">
        <w:rPr>
          <w:sz w:val="26"/>
          <w:szCs w:val="26"/>
        </w:rPr>
        <w:t>Условия поставки: транспортные расходы силами и за счет Поставщика.</w:t>
      </w:r>
    </w:p>
    <w:p w:rsidR="003E0F58" w:rsidRPr="007C1E37" w:rsidRDefault="00B81B76" w:rsidP="004F4A60">
      <w:pPr>
        <w:spacing w:line="312" w:lineRule="auto"/>
        <w:ind w:firstLine="600"/>
        <w:jc w:val="both"/>
        <w:rPr>
          <w:sz w:val="26"/>
          <w:szCs w:val="26"/>
        </w:rPr>
      </w:pPr>
      <w:r w:rsidRPr="00B81B76">
        <w:rPr>
          <w:sz w:val="26"/>
          <w:szCs w:val="26"/>
        </w:rPr>
        <w:t>Технические характеристики Товара, включая красочность, размеры, материал, информацию на товаре и тип намот</w:t>
      </w:r>
      <w:r>
        <w:rPr>
          <w:sz w:val="26"/>
          <w:szCs w:val="26"/>
        </w:rPr>
        <w:t xml:space="preserve">ки должны соответствовать </w:t>
      </w:r>
      <w:r w:rsidR="003E0F58" w:rsidRPr="007C1E37">
        <w:rPr>
          <w:sz w:val="26"/>
          <w:szCs w:val="26"/>
        </w:rPr>
        <w:t xml:space="preserve">макетам.  </w:t>
      </w:r>
    </w:p>
    <w:p w:rsidR="002E6FBA" w:rsidRPr="002A4E90" w:rsidRDefault="002E6FBA" w:rsidP="004F4A60">
      <w:pPr>
        <w:pStyle w:val="a7"/>
        <w:spacing w:line="312" w:lineRule="auto"/>
        <w:ind w:firstLine="600"/>
        <w:jc w:val="both"/>
        <w:rPr>
          <w:sz w:val="26"/>
          <w:szCs w:val="26"/>
        </w:rPr>
      </w:pPr>
      <w:r w:rsidRPr="002A4E90">
        <w:rPr>
          <w:sz w:val="26"/>
          <w:szCs w:val="26"/>
        </w:rPr>
        <w:t>Качество этикеточной продукции должна соответствовать ОСТ и/или ТУ</w:t>
      </w:r>
      <w:permStart w:id="38215518" w:edGrp="everyone"/>
      <w:r w:rsidRPr="002A4E90">
        <w:rPr>
          <w:sz w:val="26"/>
          <w:szCs w:val="26"/>
        </w:rPr>
        <w:t>__________.</w:t>
      </w:r>
      <w:r w:rsidR="008330C1" w:rsidRPr="008330C1">
        <w:rPr>
          <w:sz w:val="26"/>
          <w:szCs w:val="26"/>
        </w:rPr>
        <w:t>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изменения к ТУ</w:t>
      </w:r>
      <w:r w:rsidR="008330C1">
        <w:rPr>
          <w:sz w:val="26"/>
          <w:szCs w:val="26"/>
        </w:rPr>
        <w:t>.</w:t>
      </w:r>
      <w:r w:rsidRPr="002A4E90">
        <w:rPr>
          <w:sz w:val="26"/>
          <w:szCs w:val="26"/>
        </w:rPr>
        <w:t xml:space="preserve">  </w:t>
      </w:r>
      <w:permEnd w:id="38215518"/>
    </w:p>
    <w:p w:rsidR="003A2B2F" w:rsidRPr="007C1E37" w:rsidRDefault="003A2B2F" w:rsidP="004F4A60">
      <w:pPr>
        <w:spacing w:line="312" w:lineRule="auto"/>
        <w:ind w:firstLine="600"/>
        <w:jc w:val="both"/>
        <w:rPr>
          <w:sz w:val="26"/>
          <w:szCs w:val="26"/>
        </w:rPr>
      </w:pPr>
      <w:r w:rsidRPr="007C1E37">
        <w:rPr>
          <w:sz w:val="26"/>
          <w:szCs w:val="26"/>
        </w:rPr>
        <w:t>Этикеточная продукция выпускается в рулонах, равномерно намотанная на втулки. Смещение слоев рулона при намотке не более +/- 1 мм. Несоосность на полотне не более 0,5 мм на 100 мм.</w:t>
      </w:r>
    </w:p>
    <w:p w:rsidR="003A2B2F" w:rsidRPr="007C1E37" w:rsidRDefault="00056975" w:rsidP="004F4A60">
      <w:pPr>
        <w:spacing w:line="312" w:lineRule="auto"/>
        <w:ind w:firstLine="600"/>
        <w:jc w:val="both"/>
        <w:rPr>
          <w:sz w:val="26"/>
          <w:szCs w:val="26"/>
        </w:rPr>
      </w:pPr>
      <w:r w:rsidRPr="00056975">
        <w:rPr>
          <w:sz w:val="26"/>
          <w:szCs w:val="26"/>
        </w:rPr>
        <w:t>Этикеточная продукция должна выдерживать перепады температурного режима согласно условиям хранения ликероводочной продукции с полным сохранением своих свойств (от минус 15 °С до плюс 30°С для водок, от плюс 10°С до плюс 25 °С для ликеров).</w:t>
      </w:r>
    </w:p>
    <w:p w:rsidR="003A2B2F" w:rsidRPr="007C1E37" w:rsidRDefault="003A2B2F" w:rsidP="004F4A60">
      <w:pPr>
        <w:spacing w:line="312" w:lineRule="auto"/>
        <w:ind w:firstLine="600"/>
        <w:jc w:val="both"/>
        <w:rPr>
          <w:sz w:val="26"/>
          <w:szCs w:val="26"/>
        </w:rPr>
      </w:pPr>
      <w:r w:rsidRPr="007C1E37">
        <w:rPr>
          <w:sz w:val="26"/>
          <w:szCs w:val="26"/>
        </w:rPr>
        <w:t>Не допускается:</w:t>
      </w:r>
    </w:p>
    <w:p w:rsidR="003A2B2F" w:rsidRPr="007C1E37" w:rsidRDefault="003A2B2F" w:rsidP="004F4A60">
      <w:pPr>
        <w:spacing w:line="312" w:lineRule="auto"/>
        <w:ind w:firstLine="600"/>
        <w:jc w:val="both"/>
        <w:rPr>
          <w:sz w:val="26"/>
          <w:szCs w:val="26"/>
        </w:rPr>
      </w:pPr>
      <w:r w:rsidRPr="007C1E37">
        <w:rPr>
          <w:sz w:val="26"/>
          <w:szCs w:val="26"/>
        </w:rPr>
        <w:t>- Визуальное отличие по цвету, отклонение от размеров более чем +/- 0,5 мм от утвержденного дизайн-макета.</w:t>
      </w:r>
    </w:p>
    <w:p w:rsidR="003A2B2F" w:rsidRPr="007C1E37" w:rsidRDefault="003A2B2F" w:rsidP="004F4A60">
      <w:pPr>
        <w:spacing w:line="312" w:lineRule="auto"/>
        <w:ind w:firstLine="600"/>
        <w:jc w:val="both"/>
        <w:rPr>
          <w:sz w:val="26"/>
          <w:szCs w:val="26"/>
        </w:rPr>
      </w:pPr>
      <w:r w:rsidRPr="007C1E37">
        <w:rPr>
          <w:sz w:val="26"/>
          <w:szCs w:val="26"/>
        </w:rPr>
        <w:t xml:space="preserve">- Наличие рваных краев и заусенцев </w:t>
      </w:r>
    </w:p>
    <w:p w:rsidR="003A2B2F" w:rsidRPr="007C1E37" w:rsidRDefault="003A2B2F" w:rsidP="004F4A60">
      <w:pPr>
        <w:spacing w:line="312" w:lineRule="auto"/>
        <w:ind w:firstLine="600"/>
        <w:jc w:val="both"/>
        <w:rPr>
          <w:sz w:val="26"/>
          <w:szCs w:val="26"/>
        </w:rPr>
      </w:pPr>
      <w:r w:rsidRPr="007C1E37">
        <w:rPr>
          <w:sz w:val="26"/>
          <w:szCs w:val="26"/>
        </w:rPr>
        <w:t>- Отсутствие тиснения (если теснение предусмотрено по макету)</w:t>
      </w:r>
    </w:p>
    <w:p w:rsidR="003A2B2F" w:rsidRPr="007C1E37" w:rsidRDefault="003A2B2F" w:rsidP="004F4A60">
      <w:pPr>
        <w:spacing w:line="312" w:lineRule="auto"/>
        <w:ind w:firstLine="600"/>
        <w:jc w:val="both"/>
        <w:rPr>
          <w:sz w:val="26"/>
          <w:szCs w:val="26"/>
        </w:rPr>
      </w:pPr>
      <w:r w:rsidRPr="007C1E37">
        <w:rPr>
          <w:sz w:val="26"/>
          <w:szCs w:val="26"/>
        </w:rPr>
        <w:t>- Несоответствие штрих-коду</w:t>
      </w:r>
    </w:p>
    <w:p w:rsidR="003A2B2F" w:rsidRPr="007C1E37" w:rsidRDefault="00136DF5" w:rsidP="004F4A60">
      <w:pPr>
        <w:spacing w:line="312" w:lineRule="auto"/>
        <w:ind w:firstLine="600"/>
        <w:jc w:val="both"/>
        <w:rPr>
          <w:sz w:val="26"/>
          <w:szCs w:val="26"/>
        </w:rPr>
      </w:pPr>
      <w:r>
        <w:rPr>
          <w:sz w:val="26"/>
          <w:szCs w:val="26"/>
        </w:rPr>
        <w:t>- Не</w:t>
      </w:r>
      <w:r w:rsidR="003A2B2F" w:rsidRPr="007C1E37">
        <w:rPr>
          <w:sz w:val="26"/>
          <w:szCs w:val="26"/>
        </w:rPr>
        <w:t>пропечатка элементов изображения и текста.</w:t>
      </w:r>
    </w:p>
    <w:p w:rsidR="003A2B2F" w:rsidRPr="007C1E37" w:rsidRDefault="003A2B2F" w:rsidP="004F4A60">
      <w:pPr>
        <w:spacing w:line="312" w:lineRule="auto"/>
        <w:ind w:firstLine="600"/>
        <w:jc w:val="both"/>
        <w:rPr>
          <w:sz w:val="26"/>
          <w:szCs w:val="26"/>
        </w:rPr>
      </w:pPr>
      <w:r w:rsidRPr="007C1E37">
        <w:rPr>
          <w:sz w:val="26"/>
          <w:szCs w:val="26"/>
        </w:rPr>
        <w:t>- Смещение рисунка по отношению к контуру высечки более 0,5 мм.</w:t>
      </w:r>
    </w:p>
    <w:p w:rsidR="003A2B2F" w:rsidRPr="007C1E37" w:rsidRDefault="003A2B2F" w:rsidP="004F4A60">
      <w:pPr>
        <w:spacing w:line="312" w:lineRule="auto"/>
        <w:ind w:firstLine="600"/>
        <w:jc w:val="both"/>
        <w:rPr>
          <w:sz w:val="26"/>
          <w:szCs w:val="26"/>
        </w:rPr>
      </w:pPr>
      <w:r w:rsidRPr="007C1E37">
        <w:rPr>
          <w:sz w:val="26"/>
          <w:szCs w:val="26"/>
        </w:rPr>
        <w:t>- Смазывание изображения.</w:t>
      </w:r>
    </w:p>
    <w:p w:rsidR="003A2B2F" w:rsidRPr="007C1E37" w:rsidRDefault="003A2B2F" w:rsidP="004F4A60">
      <w:pPr>
        <w:spacing w:line="312" w:lineRule="auto"/>
        <w:ind w:firstLine="600"/>
        <w:jc w:val="both"/>
        <w:rPr>
          <w:sz w:val="26"/>
          <w:szCs w:val="26"/>
        </w:rPr>
      </w:pPr>
      <w:r w:rsidRPr="007C1E37">
        <w:rPr>
          <w:sz w:val="26"/>
          <w:szCs w:val="26"/>
        </w:rPr>
        <w:t>- Смещение рельефного изображения.</w:t>
      </w:r>
    </w:p>
    <w:p w:rsidR="003A2B2F" w:rsidRPr="007C1E37" w:rsidRDefault="003A2B2F" w:rsidP="004F4A60">
      <w:pPr>
        <w:spacing w:line="312" w:lineRule="auto"/>
        <w:ind w:firstLine="600"/>
        <w:jc w:val="both"/>
        <w:rPr>
          <w:sz w:val="26"/>
          <w:szCs w:val="26"/>
        </w:rPr>
      </w:pPr>
      <w:r w:rsidRPr="007C1E37">
        <w:rPr>
          <w:sz w:val="26"/>
          <w:szCs w:val="26"/>
        </w:rPr>
        <w:t>- Наличие посторонних частиц и следов красок («Марашек»).</w:t>
      </w:r>
    </w:p>
    <w:p w:rsidR="003A2B2F" w:rsidRPr="007C1E37" w:rsidRDefault="00402EF2" w:rsidP="004F4A60">
      <w:pPr>
        <w:spacing w:line="312" w:lineRule="auto"/>
        <w:ind w:firstLine="600"/>
        <w:jc w:val="both"/>
        <w:rPr>
          <w:sz w:val="26"/>
          <w:szCs w:val="26"/>
        </w:rPr>
      </w:pPr>
      <w:r w:rsidRPr="00402EF2">
        <w:rPr>
          <w:sz w:val="26"/>
          <w:szCs w:val="26"/>
        </w:rPr>
        <w:t xml:space="preserve">Упаковка: Тара без повреждений, обеспечивающая 100% сохранность готовой продукции. </w:t>
      </w:r>
      <w:r w:rsidR="003A2B2F" w:rsidRPr="007C1E37">
        <w:rPr>
          <w:sz w:val="26"/>
          <w:szCs w:val="26"/>
        </w:rPr>
        <w:t xml:space="preserve">Рулоны должны быть упакованы в короба на деревянных поддонах. </w:t>
      </w:r>
    </w:p>
    <w:p w:rsidR="003A2B2F" w:rsidRPr="007C1E37" w:rsidRDefault="003A2B2F" w:rsidP="004F4A60">
      <w:pPr>
        <w:spacing w:line="312" w:lineRule="auto"/>
        <w:ind w:firstLine="600"/>
        <w:jc w:val="both"/>
        <w:rPr>
          <w:sz w:val="26"/>
          <w:szCs w:val="26"/>
        </w:rPr>
      </w:pPr>
      <w:r w:rsidRPr="007C1E37">
        <w:rPr>
          <w:sz w:val="26"/>
          <w:szCs w:val="26"/>
        </w:rPr>
        <w:lastRenderedPageBreak/>
        <w:t>На каждом поддоне с продукцией должен быть упаковочный ярлык на внешней стороне, доступный для осмотра. Маркировка должна соответствовать упакованному грузу, хорошо читаться, отражать необходимую информацию: наименование предприятия изготовителя, вид (наименование этикетки), код дизайна, № заказа, дата изготовления, гарантийный срок хранения, количество этикеток, дату изготовления, срок годности.</w:t>
      </w:r>
    </w:p>
    <w:p w:rsidR="003A2B2F" w:rsidRPr="007C1E37" w:rsidRDefault="003A2B2F" w:rsidP="004F4A60">
      <w:pPr>
        <w:spacing w:line="312" w:lineRule="auto"/>
        <w:ind w:firstLine="600"/>
        <w:jc w:val="both"/>
        <w:rPr>
          <w:sz w:val="26"/>
          <w:szCs w:val="26"/>
        </w:rPr>
      </w:pPr>
      <w:r w:rsidRPr="007C1E37">
        <w:rPr>
          <w:sz w:val="26"/>
          <w:szCs w:val="26"/>
        </w:rPr>
        <w:t>Каждая партия должна сопровождаться документом о качестве на поступающую партию (удостоверением, паспортом качества) и нормативным документом (ТУ или СТО) на соответствие которому изготавливается продукция.</w:t>
      </w:r>
    </w:p>
    <w:p w:rsidR="00E1614D" w:rsidRPr="003E7911" w:rsidRDefault="002401B3" w:rsidP="004F4A60">
      <w:pPr>
        <w:spacing w:line="312" w:lineRule="auto"/>
        <w:ind w:firstLine="600"/>
        <w:jc w:val="both"/>
        <w:rPr>
          <w:sz w:val="26"/>
          <w:szCs w:val="26"/>
        </w:rPr>
      </w:pPr>
      <w:r w:rsidRPr="007C1E37">
        <w:rPr>
          <w:sz w:val="26"/>
          <w:szCs w:val="26"/>
        </w:rPr>
        <w:t xml:space="preserve">4. </w:t>
      </w:r>
      <w:r w:rsidR="006D02D1" w:rsidRPr="007C1E37">
        <w:rPr>
          <w:sz w:val="26"/>
          <w:szCs w:val="26"/>
        </w:rPr>
        <w:t xml:space="preserve">Поставка партии товара </w:t>
      </w:r>
      <w:permStart w:id="1871451039" w:edGrp="everyone"/>
      <w:r w:rsidR="00C8197E">
        <w:rPr>
          <w:sz w:val="26"/>
          <w:szCs w:val="26"/>
        </w:rPr>
        <w:t>в течении</w:t>
      </w:r>
      <w:r w:rsidR="006D02D1" w:rsidRPr="007C1E37">
        <w:rPr>
          <w:sz w:val="26"/>
          <w:szCs w:val="26"/>
        </w:rPr>
        <w:t xml:space="preserve"> </w:t>
      </w:r>
      <w:r w:rsidR="00AC1DC3" w:rsidRPr="007C1E37">
        <w:rPr>
          <w:color w:val="FF0000"/>
          <w:sz w:val="26"/>
          <w:szCs w:val="26"/>
        </w:rPr>
        <w:t>___________________</w:t>
      </w:r>
      <w:permEnd w:id="1871451039"/>
      <w:r w:rsidR="006D02D1" w:rsidRPr="007C1E37">
        <w:rPr>
          <w:color w:val="FF0000"/>
          <w:sz w:val="26"/>
          <w:szCs w:val="26"/>
        </w:rPr>
        <w:t xml:space="preserve"> </w:t>
      </w:r>
      <w:r w:rsidR="006D02D1" w:rsidRPr="007C1E37">
        <w:rPr>
          <w:sz w:val="26"/>
          <w:szCs w:val="26"/>
        </w:rPr>
        <w:t xml:space="preserve">дней с момента </w:t>
      </w:r>
      <w:r w:rsidR="00904850" w:rsidRPr="007C1E37">
        <w:rPr>
          <w:sz w:val="26"/>
          <w:szCs w:val="26"/>
        </w:rPr>
        <w:t xml:space="preserve">направления </w:t>
      </w:r>
      <w:r w:rsidR="006D02D1" w:rsidRPr="007C1E37">
        <w:rPr>
          <w:sz w:val="26"/>
          <w:szCs w:val="26"/>
        </w:rPr>
        <w:t>заявки (</w:t>
      </w:r>
      <w:r w:rsidR="002234FF">
        <w:rPr>
          <w:sz w:val="26"/>
          <w:szCs w:val="26"/>
        </w:rPr>
        <w:t xml:space="preserve">форма которого утверждена в </w:t>
      </w:r>
      <w:r w:rsidR="006D02D1" w:rsidRPr="007C1E37">
        <w:rPr>
          <w:sz w:val="26"/>
          <w:szCs w:val="26"/>
        </w:rPr>
        <w:t>Приложени</w:t>
      </w:r>
      <w:r w:rsidR="002234FF">
        <w:rPr>
          <w:sz w:val="26"/>
          <w:szCs w:val="26"/>
        </w:rPr>
        <w:t>и</w:t>
      </w:r>
      <w:r w:rsidR="006D02D1" w:rsidRPr="007C1E37">
        <w:rPr>
          <w:sz w:val="26"/>
          <w:szCs w:val="26"/>
        </w:rPr>
        <w:t xml:space="preserve"> №1)</w:t>
      </w:r>
      <w:r w:rsidR="004442C9" w:rsidRPr="007C1E37">
        <w:rPr>
          <w:sz w:val="26"/>
          <w:szCs w:val="26"/>
        </w:rPr>
        <w:t xml:space="preserve"> и согласования оригинал – макета</w:t>
      </w:r>
      <w:r w:rsidR="003E7911">
        <w:rPr>
          <w:sz w:val="26"/>
          <w:szCs w:val="26"/>
        </w:rPr>
        <w:t xml:space="preserve"> </w:t>
      </w:r>
      <w:permStart w:id="1364333654" w:edGrp="everyone"/>
      <w:r w:rsidR="003E7911" w:rsidRPr="003E7911">
        <w:rPr>
          <w:sz w:val="26"/>
          <w:szCs w:val="26"/>
        </w:rPr>
        <w:t>(по результатам прохождения внутренней экспертизы качества товара на соответствие заявленным требованиям)</w:t>
      </w:r>
      <w:r w:rsidR="004442C9" w:rsidRPr="003E7911">
        <w:rPr>
          <w:sz w:val="26"/>
          <w:szCs w:val="26"/>
        </w:rPr>
        <w:t>.</w:t>
      </w:r>
      <w:r w:rsidR="00D25AF5" w:rsidRPr="003E7911">
        <w:rPr>
          <w:sz w:val="26"/>
          <w:szCs w:val="26"/>
        </w:rPr>
        <w:t xml:space="preserve"> </w:t>
      </w:r>
      <w:permEnd w:id="1364333654"/>
    </w:p>
    <w:p w:rsidR="004E409E" w:rsidRDefault="006D02D1" w:rsidP="004E409E">
      <w:pPr>
        <w:spacing w:line="312" w:lineRule="auto"/>
        <w:ind w:firstLine="600"/>
        <w:jc w:val="both"/>
        <w:rPr>
          <w:sz w:val="26"/>
          <w:szCs w:val="26"/>
        </w:rPr>
      </w:pPr>
      <w:r w:rsidRPr="007C1E37">
        <w:rPr>
          <w:sz w:val="26"/>
          <w:szCs w:val="26"/>
        </w:rPr>
        <w:t xml:space="preserve">Моментом направления заявки является дата ее отправки на электронную почту поставщика </w:t>
      </w:r>
      <w:permStart w:id="1139699817" w:edGrp="everyone"/>
      <w:r w:rsidRPr="00376CF5">
        <w:rPr>
          <w:sz w:val="26"/>
          <w:szCs w:val="26"/>
        </w:rPr>
        <w:t>(______________________________________________).</w:t>
      </w:r>
    </w:p>
    <w:permEnd w:id="1139699817"/>
    <w:p w:rsidR="00376CF5" w:rsidRPr="004E409E" w:rsidRDefault="004E409E" w:rsidP="004E409E">
      <w:pPr>
        <w:spacing w:line="312" w:lineRule="auto"/>
        <w:ind w:firstLine="600"/>
        <w:jc w:val="both"/>
        <w:rPr>
          <w:sz w:val="26"/>
          <w:szCs w:val="26"/>
        </w:rPr>
      </w:pPr>
      <w:r w:rsidRPr="004E409E">
        <w:rPr>
          <w:sz w:val="26"/>
          <w:szCs w:val="26"/>
        </w:rPr>
        <w:t>Ответственность за получение сообщений и уведомлений Покупателя, направленных вышеуказанным способом, лежит на Поставщике. Отправка сообщения по электронной почте считается несостоявшейся, если Покупатель получит сообщение о невозможности доставки</w:t>
      </w:r>
      <w:r>
        <w:rPr>
          <w:sz w:val="26"/>
          <w:szCs w:val="26"/>
        </w:rPr>
        <w:t>.</w:t>
      </w:r>
    </w:p>
    <w:p w:rsidR="006D02D1" w:rsidRPr="007C1E37" w:rsidRDefault="00376CF5" w:rsidP="004E409E">
      <w:pPr>
        <w:spacing w:line="312" w:lineRule="auto"/>
        <w:ind w:firstLine="600"/>
        <w:jc w:val="both"/>
        <w:rPr>
          <w:sz w:val="26"/>
          <w:szCs w:val="26"/>
        </w:rPr>
      </w:pPr>
      <w:permStart w:id="745949009" w:edGrp="everyone"/>
      <w:r w:rsidRPr="00376CF5">
        <w:rPr>
          <w:rFonts w:eastAsia="Calibri"/>
          <w:sz w:val="26"/>
          <w:szCs w:val="26"/>
          <w:lang w:eastAsia="en-US"/>
        </w:rPr>
        <w:t>В случае, если после получения заявки, необходима замена материала или способа печати, поставщик предоставляет образцы для испытания. Поставка промышленной партии осуществляется при наличии положительного акта по испытаниям, при этом срок поставки продлевается на срок проведения испытаний.</w:t>
      </w:r>
      <w:r w:rsidR="006D02D1" w:rsidRPr="007C1E37">
        <w:rPr>
          <w:color w:val="FF0000"/>
          <w:sz w:val="26"/>
          <w:szCs w:val="26"/>
        </w:rPr>
        <w:t xml:space="preserve"> </w:t>
      </w:r>
      <w:permEnd w:id="745949009"/>
    </w:p>
    <w:p w:rsidR="00002FEF" w:rsidRPr="007C1E37" w:rsidRDefault="00002FEF" w:rsidP="004F4A60">
      <w:pPr>
        <w:spacing w:line="312" w:lineRule="auto"/>
        <w:ind w:firstLine="600"/>
        <w:jc w:val="both"/>
        <w:rPr>
          <w:sz w:val="26"/>
          <w:szCs w:val="26"/>
        </w:rPr>
      </w:pPr>
      <w:r w:rsidRPr="007C1E37">
        <w:rPr>
          <w:sz w:val="26"/>
          <w:szCs w:val="26"/>
        </w:rPr>
        <w:t xml:space="preserve">4.1. Предоставление образцов товара в течение </w:t>
      </w:r>
      <w:permStart w:id="1686007660" w:edGrp="everyone"/>
      <w:r w:rsidRPr="007C1E37">
        <w:rPr>
          <w:color w:val="FF0000"/>
          <w:sz w:val="26"/>
          <w:szCs w:val="26"/>
        </w:rPr>
        <w:t xml:space="preserve">____ (_______) ___________ </w:t>
      </w:r>
      <w:permEnd w:id="1686007660"/>
      <w:r w:rsidRPr="007C1E37">
        <w:rPr>
          <w:sz w:val="26"/>
          <w:szCs w:val="26"/>
        </w:rPr>
        <w:t xml:space="preserve">дней с момента заключения настоящего договора в количестве _____ штук. для проведения внутренней экспертизы качества на соответствие поставляемого товара требованиям технической документации по применению предоставленных образцов на производстве. </w:t>
      </w:r>
    </w:p>
    <w:p w:rsidR="00AC1DC3" w:rsidRPr="007C1E37" w:rsidRDefault="00AC1DC3" w:rsidP="004F4A60">
      <w:pPr>
        <w:spacing w:line="312" w:lineRule="auto"/>
        <w:ind w:firstLine="600"/>
        <w:jc w:val="both"/>
        <w:rPr>
          <w:sz w:val="26"/>
          <w:szCs w:val="26"/>
        </w:rPr>
      </w:pPr>
      <w:r w:rsidRPr="007C1E37">
        <w:rPr>
          <w:sz w:val="26"/>
          <w:szCs w:val="26"/>
        </w:rPr>
        <w:t xml:space="preserve">В случае получения отрицательного заключения проведенной экспертизы товар возвращается поставщику на доработку в срок не более 7 календарных дней. О необходимости проведения доработки покупатель </w:t>
      </w:r>
      <w:r w:rsidRPr="007C1E37">
        <w:rPr>
          <w:sz w:val="26"/>
          <w:szCs w:val="26"/>
        </w:rPr>
        <w:lastRenderedPageBreak/>
        <w:t>уведомляет поставщика в письменной форме с приложением Акта о несоответствии по качеству по форме согласно альбому типовых учетных форм. Поставщик производит замену некачественного товара на товар надлежащего качества своими силами и за свой счет. При невозможности проведения доработки в указанный срок поставщик обязуется уведомить покупателя в письменной форме не позднее 3-х календарных дней с момента получения письма покупателя.</w:t>
      </w:r>
    </w:p>
    <w:p w:rsidR="003A2B2F" w:rsidRPr="007C1E37" w:rsidRDefault="00002FEF" w:rsidP="004F4A60">
      <w:pPr>
        <w:spacing w:line="312" w:lineRule="auto"/>
        <w:ind w:firstLine="600"/>
        <w:jc w:val="both"/>
        <w:rPr>
          <w:sz w:val="26"/>
          <w:szCs w:val="26"/>
        </w:rPr>
      </w:pPr>
      <w:r w:rsidRPr="007C1E37">
        <w:rPr>
          <w:sz w:val="26"/>
          <w:szCs w:val="26"/>
        </w:rPr>
        <w:t>Неудовлетворительные результаты повторной экспертизы представленного после возвращенного на доработку товара влекут за собой одностороннее расторжение договора со стороны Покупателя по причине</w:t>
      </w:r>
      <w:r w:rsidR="003A2B2F" w:rsidRPr="007C1E37">
        <w:rPr>
          <w:sz w:val="26"/>
          <w:szCs w:val="26"/>
        </w:rPr>
        <w:t xml:space="preserve"> некачественной поставки товара.</w:t>
      </w:r>
    </w:p>
    <w:p w:rsidR="00002FEF" w:rsidRPr="007C1E37" w:rsidRDefault="00002FEF" w:rsidP="004F4A60">
      <w:pPr>
        <w:spacing w:line="312" w:lineRule="auto"/>
        <w:ind w:firstLine="600"/>
        <w:jc w:val="both"/>
        <w:rPr>
          <w:sz w:val="26"/>
          <w:szCs w:val="26"/>
        </w:rPr>
      </w:pPr>
      <w:r w:rsidRPr="007C1E37">
        <w:rPr>
          <w:sz w:val="26"/>
          <w:szCs w:val="26"/>
        </w:rPr>
        <w:t xml:space="preserve">4.2. При возникновении спора по поводу качества товара (образцов) проводится независимая экспертиза, Расходы по проведению экспертизы несет покупатель в том случае, если экспертиза доказала, что требования, предъявляемые к поставщику, не обоснованы, и поставщик – если в соответствии с результатами экспертизы требования покупателя будут признаны обоснованными. </w:t>
      </w:r>
    </w:p>
    <w:p w:rsidR="003A2B2F" w:rsidRPr="007C1E37" w:rsidRDefault="00002FEF" w:rsidP="004F4A60">
      <w:pPr>
        <w:spacing w:line="312" w:lineRule="auto"/>
        <w:ind w:firstLine="600"/>
        <w:jc w:val="both"/>
        <w:rPr>
          <w:sz w:val="26"/>
          <w:szCs w:val="26"/>
        </w:rPr>
      </w:pPr>
      <w:r w:rsidRPr="007C1E37">
        <w:rPr>
          <w:sz w:val="26"/>
          <w:szCs w:val="26"/>
        </w:rPr>
        <w:t xml:space="preserve">4.3. </w:t>
      </w:r>
      <w:r w:rsidR="003A2B2F" w:rsidRPr="007C1E37">
        <w:rPr>
          <w:sz w:val="26"/>
          <w:szCs w:val="26"/>
        </w:rPr>
        <w:t xml:space="preserve">В случае существенного нарушения условий договора поставщиком договор может быть расторгнут в судебном порядке </w:t>
      </w:r>
      <w:r w:rsidR="00F6633E">
        <w:rPr>
          <w:sz w:val="26"/>
          <w:szCs w:val="26"/>
        </w:rPr>
        <w:t>(</w:t>
      </w:r>
      <w:r w:rsidR="003A2B2F" w:rsidRPr="007C1E37">
        <w:rPr>
          <w:sz w:val="26"/>
          <w:szCs w:val="26"/>
        </w:rPr>
        <w:t xml:space="preserve">с последующим направлением сведений о поставщике для включения поставщика в </w:t>
      </w:r>
      <w:r w:rsidR="00685167" w:rsidRPr="007C1E37">
        <w:rPr>
          <w:sz w:val="26"/>
          <w:szCs w:val="26"/>
        </w:rPr>
        <w:t>Р</w:t>
      </w:r>
      <w:r w:rsidR="003A2B2F" w:rsidRPr="007C1E37">
        <w:rPr>
          <w:sz w:val="26"/>
          <w:szCs w:val="26"/>
        </w:rPr>
        <w:t>еестр недобросовестных поставщиков</w:t>
      </w:r>
      <w:r w:rsidR="00F6633E">
        <w:rPr>
          <w:sz w:val="26"/>
          <w:szCs w:val="26"/>
        </w:rPr>
        <w:t>) либо в одностороннем порядке (в случае двукратного нарушения, выраженного в виде несвоевременной, неполной или некачественной поставки товара)</w:t>
      </w:r>
      <w:r w:rsidR="003A2B2F" w:rsidRPr="007C1E37">
        <w:rPr>
          <w:sz w:val="26"/>
          <w:szCs w:val="26"/>
        </w:rPr>
        <w:t>.</w:t>
      </w:r>
    </w:p>
    <w:p w:rsidR="00D018B6" w:rsidRDefault="005E48BC" w:rsidP="004F4A60">
      <w:pPr>
        <w:spacing w:line="312" w:lineRule="auto"/>
        <w:ind w:firstLine="600"/>
        <w:contextualSpacing/>
        <w:jc w:val="both"/>
        <w:rPr>
          <w:sz w:val="26"/>
          <w:szCs w:val="26"/>
        </w:rPr>
      </w:pPr>
      <w:r w:rsidRPr="007C1E37">
        <w:rPr>
          <w:sz w:val="26"/>
          <w:szCs w:val="26"/>
        </w:rPr>
        <w:t xml:space="preserve">5. </w:t>
      </w:r>
      <w:r w:rsidR="00D018B6" w:rsidRPr="007C1E37">
        <w:rPr>
          <w:sz w:val="26"/>
          <w:szCs w:val="26"/>
        </w:rPr>
        <w:t>Условия платежа: Оплата товара производится</w:t>
      </w:r>
      <w:r w:rsidR="00123C95">
        <w:rPr>
          <w:sz w:val="26"/>
          <w:szCs w:val="26"/>
        </w:rPr>
        <w:t xml:space="preserve"> на условиях</w:t>
      </w:r>
      <w:r w:rsidR="00D018B6" w:rsidRPr="007C1E37">
        <w:rPr>
          <w:sz w:val="26"/>
          <w:szCs w:val="26"/>
        </w:rPr>
        <w:t xml:space="preserve"> </w:t>
      </w:r>
      <w:permStart w:id="1876391322" w:edGrp="everyone"/>
      <w:r w:rsidR="00123C95" w:rsidRPr="00123C95">
        <w:rPr>
          <w:color w:val="FF0000"/>
          <w:sz w:val="26"/>
          <w:szCs w:val="26"/>
        </w:rPr>
        <w:t>отсрочки платежа</w:t>
      </w:r>
      <w:r w:rsidR="00D018B6" w:rsidRPr="00123C95">
        <w:rPr>
          <w:color w:val="FF0000"/>
          <w:sz w:val="26"/>
          <w:szCs w:val="26"/>
        </w:rPr>
        <w:t xml:space="preserve"> _________________________ дней с момента получения товара/ партии товара на складе Покупателя/ Грузополучателя</w:t>
      </w:r>
      <w:r w:rsidR="00C8197E">
        <w:rPr>
          <w:color w:val="FF0000"/>
          <w:sz w:val="26"/>
          <w:szCs w:val="26"/>
        </w:rPr>
        <w:t xml:space="preserve"> и подписания Покупателем документа о поставке товара (ТТН либо УПД)</w:t>
      </w:r>
      <w:r w:rsidR="00D018B6" w:rsidRPr="007C1E37">
        <w:rPr>
          <w:sz w:val="26"/>
          <w:szCs w:val="26"/>
        </w:rPr>
        <w:t xml:space="preserve">, </w:t>
      </w:r>
      <w:permEnd w:id="1876391322"/>
      <w:r w:rsidR="00D018B6" w:rsidRPr="007C1E37">
        <w:rPr>
          <w:sz w:val="26"/>
          <w:szCs w:val="26"/>
        </w:rPr>
        <w:t>путем перечисления на расчетный счет Пос</w:t>
      </w:r>
      <w:permStart w:id="851992443" w:edGrp="everyone"/>
      <w:permEnd w:id="851992443"/>
      <w:r w:rsidR="00D018B6" w:rsidRPr="007C1E37">
        <w:rPr>
          <w:sz w:val="26"/>
          <w:szCs w:val="26"/>
        </w:rPr>
        <w:t>тавщика.</w:t>
      </w:r>
    </w:p>
    <w:p w:rsidR="00C94D28" w:rsidRPr="00C94D28" w:rsidRDefault="00C94D28" w:rsidP="004F4A60">
      <w:pPr>
        <w:spacing w:line="312" w:lineRule="auto"/>
        <w:ind w:firstLine="600"/>
        <w:jc w:val="both"/>
        <w:rPr>
          <w:sz w:val="26"/>
          <w:szCs w:val="26"/>
        </w:rPr>
      </w:pPr>
      <w:r w:rsidRPr="00C94D28">
        <w:rPr>
          <w:sz w:val="26"/>
          <w:szCs w:val="26"/>
        </w:rPr>
        <w:t>В случае установления цены товара в иностранной валюте – оплата товара осуществляется Покупателем в российских рублях по курсу соответствующей иностранной валюты, объявленному ЦБ РФ на день оплаты товара.</w:t>
      </w:r>
    </w:p>
    <w:p w:rsidR="00D018B6" w:rsidRPr="007C1E37" w:rsidRDefault="00FD2788" w:rsidP="004F4A60">
      <w:pPr>
        <w:spacing w:line="312" w:lineRule="auto"/>
        <w:ind w:firstLine="600"/>
        <w:contextualSpacing/>
        <w:jc w:val="both"/>
        <w:rPr>
          <w:sz w:val="26"/>
          <w:szCs w:val="26"/>
        </w:rPr>
      </w:pPr>
      <w:r>
        <w:rPr>
          <w:sz w:val="26"/>
          <w:szCs w:val="26"/>
        </w:rPr>
        <w:t xml:space="preserve">Оплата образцов товара </w:t>
      </w:r>
      <w:r w:rsidR="00D018B6" w:rsidRPr="007C1E37">
        <w:rPr>
          <w:sz w:val="26"/>
          <w:szCs w:val="26"/>
        </w:rPr>
        <w:t xml:space="preserve">производится в течение </w:t>
      </w:r>
      <w:permStart w:id="653348306" w:edGrp="everyone"/>
      <w:r w:rsidR="00D018B6" w:rsidRPr="007C1E37">
        <w:rPr>
          <w:color w:val="FF0000"/>
          <w:sz w:val="26"/>
          <w:szCs w:val="26"/>
        </w:rPr>
        <w:t>______________________</w:t>
      </w:r>
      <w:r w:rsidR="00D018B6" w:rsidRPr="007C1E37">
        <w:rPr>
          <w:sz w:val="26"/>
          <w:szCs w:val="26"/>
        </w:rPr>
        <w:t xml:space="preserve"> </w:t>
      </w:r>
      <w:permEnd w:id="653348306"/>
      <w:r w:rsidR="00D018B6" w:rsidRPr="007C1E37">
        <w:rPr>
          <w:sz w:val="26"/>
          <w:szCs w:val="26"/>
        </w:rPr>
        <w:t>дней с даты получения товара/партии товара Покупателем, на основании выставленного Поставщиком счета-фактуры</w:t>
      </w:r>
      <w:r w:rsidR="004F4A60">
        <w:rPr>
          <w:sz w:val="26"/>
          <w:szCs w:val="26"/>
        </w:rPr>
        <w:t xml:space="preserve"> и/ или УПД</w:t>
      </w:r>
      <w:r w:rsidR="00D018B6" w:rsidRPr="007C1E37">
        <w:rPr>
          <w:sz w:val="26"/>
          <w:szCs w:val="26"/>
        </w:rPr>
        <w:t>.</w:t>
      </w:r>
    </w:p>
    <w:p w:rsidR="00D018B6" w:rsidRPr="007C1E37" w:rsidRDefault="00D018B6" w:rsidP="004F4A60">
      <w:pPr>
        <w:spacing w:line="312" w:lineRule="auto"/>
        <w:ind w:firstLine="600"/>
        <w:contextualSpacing/>
        <w:jc w:val="both"/>
        <w:rPr>
          <w:sz w:val="26"/>
          <w:szCs w:val="26"/>
        </w:rPr>
      </w:pPr>
      <w:r w:rsidRPr="007C1E37">
        <w:rPr>
          <w:sz w:val="26"/>
          <w:szCs w:val="26"/>
        </w:rPr>
        <w:lastRenderedPageBreak/>
        <w:t>Моментом оплаты считается дата зачисления денежных средств на расчетный счет Поставщика.</w:t>
      </w:r>
    </w:p>
    <w:p w:rsidR="00B21DCA" w:rsidRPr="007C1E37" w:rsidRDefault="00B21DCA" w:rsidP="004F4A60">
      <w:pPr>
        <w:pStyle w:val="a7"/>
        <w:spacing w:line="312" w:lineRule="auto"/>
        <w:ind w:firstLine="600"/>
        <w:jc w:val="both"/>
        <w:rPr>
          <w:sz w:val="26"/>
          <w:szCs w:val="26"/>
        </w:rPr>
      </w:pPr>
      <w:r w:rsidRPr="007C1E37">
        <w:rPr>
          <w:sz w:val="26"/>
          <w:szCs w:val="26"/>
        </w:rPr>
        <w:t>6. Место поставки товара:</w:t>
      </w:r>
      <w:r w:rsidR="009A0BBF" w:rsidRPr="007C1E37">
        <w:rPr>
          <w:sz w:val="26"/>
          <w:szCs w:val="26"/>
        </w:rPr>
        <w:t xml:space="preserve"> </w:t>
      </w:r>
      <w:permStart w:id="412226177" w:edGrp="everyone"/>
      <w:r w:rsidR="009A0BBF" w:rsidRPr="007C1E37">
        <w:rPr>
          <w:sz w:val="26"/>
          <w:szCs w:val="26"/>
        </w:rPr>
        <w:t>_</w:t>
      </w:r>
      <w:r w:rsidR="009A0BBF" w:rsidRPr="008C30E3">
        <w:rPr>
          <w:sz w:val="26"/>
          <w:szCs w:val="26"/>
        </w:rPr>
        <w:t>___________________</w:t>
      </w:r>
      <w:r w:rsidR="00D71744" w:rsidRPr="008C30E3">
        <w:rPr>
          <w:sz w:val="26"/>
          <w:szCs w:val="26"/>
        </w:rPr>
        <w:t>__________________________</w:t>
      </w:r>
      <w:r w:rsidR="009A0BBF" w:rsidRPr="008C30E3">
        <w:rPr>
          <w:sz w:val="26"/>
          <w:szCs w:val="26"/>
        </w:rPr>
        <w:t>_</w:t>
      </w:r>
      <w:r w:rsidR="00D0736D" w:rsidRPr="007C1E37">
        <w:rPr>
          <w:sz w:val="26"/>
          <w:szCs w:val="26"/>
        </w:rPr>
        <w:t>.</w:t>
      </w:r>
    </w:p>
    <w:p w:rsidR="00B21DCA" w:rsidRDefault="00B21DCA" w:rsidP="008411F5">
      <w:pPr>
        <w:tabs>
          <w:tab w:val="left" w:pos="709"/>
        </w:tabs>
        <w:ind w:firstLine="567"/>
        <w:contextualSpacing/>
        <w:jc w:val="both"/>
        <w:rPr>
          <w:sz w:val="26"/>
          <w:szCs w:val="26"/>
        </w:rPr>
      </w:pPr>
      <w:r w:rsidRPr="00BA13B4">
        <w:rPr>
          <w:sz w:val="26"/>
          <w:szCs w:val="26"/>
        </w:rPr>
        <w:t xml:space="preserve">7. </w:t>
      </w:r>
      <w:r w:rsidR="00BA13B4" w:rsidRPr="00BA13B4">
        <w:rPr>
          <w:sz w:val="26"/>
          <w:szCs w:val="26"/>
        </w:rPr>
        <w:t>Настоящий договор вступает в силу со дня подписания и действует до ____________, а в части взаиморасчетов до полного исполнения обязательств сторон.</w:t>
      </w:r>
    </w:p>
    <w:p w:rsidR="00E816F0" w:rsidRPr="00BA13B4" w:rsidRDefault="00E816F0" w:rsidP="008411F5">
      <w:pPr>
        <w:tabs>
          <w:tab w:val="left" w:pos="709"/>
        </w:tabs>
        <w:ind w:firstLine="567"/>
        <w:jc w:val="both"/>
        <w:rPr>
          <w:sz w:val="26"/>
          <w:szCs w:val="26"/>
        </w:rPr>
      </w:pPr>
      <w:r>
        <w:rPr>
          <w:sz w:val="26"/>
          <w:szCs w:val="26"/>
        </w:rPr>
        <w:t>Срок действия договора может быть прекращен досрочно в соответствии с действующим законодательством и/или соглашением Сторон. Договор может быть досрочно расторгнут по соглашению Сторон только после составления акта сверки взаимных расчетов.</w:t>
      </w:r>
    </w:p>
    <w:permEnd w:id="412226177"/>
    <w:p w:rsidR="00B21DCA" w:rsidRPr="008C30E3" w:rsidRDefault="00B21DCA" w:rsidP="004F4A60">
      <w:pPr>
        <w:spacing w:line="312" w:lineRule="auto"/>
        <w:ind w:firstLine="600"/>
        <w:jc w:val="both"/>
        <w:rPr>
          <w:sz w:val="26"/>
          <w:szCs w:val="26"/>
        </w:rPr>
      </w:pPr>
      <w:r w:rsidRPr="007C1E37">
        <w:rPr>
          <w:sz w:val="26"/>
          <w:szCs w:val="26"/>
        </w:rPr>
        <w:t xml:space="preserve">8. </w:t>
      </w:r>
      <w:r w:rsidR="00DB0991" w:rsidRPr="007C1E37">
        <w:rPr>
          <w:sz w:val="26"/>
          <w:szCs w:val="26"/>
        </w:rPr>
        <w:t xml:space="preserve"> </w:t>
      </w:r>
      <w:permStart w:id="142100301" w:edGrp="everyone"/>
      <w:r w:rsidR="008C30E3" w:rsidRPr="008C30E3">
        <w:rPr>
          <w:sz w:val="26"/>
          <w:szCs w:val="26"/>
        </w:rPr>
        <w:t>Во всем остальном необходимо руководствоваться Общими условиями договора поставки этикеточной продукции (Приложение №</w:t>
      </w:r>
      <w:r w:rsidR="00B616CD">
        <w:rPr>
          <w:sz w:val="26"/>
          <w:szCs w:val="26"/>
        </w:rPr>
        <w:t>2</w:t>
      </w:r>
      <w:r w:rsidR="008C30E3" w:rsidRPr="008C30E3">
        <w:rPr>
          <w:sz w:val="26"/>
          <w:szCs w:val="26"/>
        </w:rPr>
        <w:t xml:space="preserve"> к настоящему договору).</w:t>
      </w:r>
    </w:p>
    <w:permEnd w:id="142100301"/>
    <w:p w:rsidR="003C68DA" w:rsidRPr="007C1E37" w:rsidRDefault="003C68DA" w:rsidP="00EC1790">
      <w:pPr>
        <w:ind w:firstLine="600"/>
        <w:jc w:val="center"/>
        <w:rPr>
          <w:b/>
          <w:sz w:val="26"/>
          <w:szCs w:val="26"/>
        </w:rPr>
      </w:pPr>
    </w:p>
    <w:p w:rsidR="00B21DCA" w:rsidRPr="007C1E37" w:rsidRDefault="00B21DCA" w:rsidP="00EC1790">
      <w:pPr>
        <w:ind w:firstLine="600"/>
        <w:jc w:val="center"/>
        <w:rPr>
          <w:b/>
          <w:sz w:val="26"/>
          <w:szCs w:val="26"/>
        </w:rPr>
      </w:pPr>
      <w:r w:rsidRPr="007C1E37">
        <w:rPr>
          <w:b/>
          <w:sz w:val="26"/>
          <w:szCs w:val="26"/>
        </w:rPr>
        <w:t>АДРЕСА, РЕКВИЗИТЫ И ПОДПИСИ СТОРОН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5169"/>
      </w:tblGrid>
      <w:tr w:rsidR="00D018B6" w:rsidRPr="007C1E37" w:rsidTr="004F4A60">
        <w:tc>
          <w:tcPr>
            <w:tcW w:w="4565" w:type="dxa"/>
          </w:tcPr>
          <w:p w:rsidR="00D018B6" w:rsidRPr="007C1E37" w:rsidRDefault="00D018B6" w:rsidP="00D018B6">
            <w:pPr>
              <w:rPr>
                <w:b/>
                <w:color w:val="FF0000"/>
                <w:sz w:val="26"/>
                <w:szCs w:val="26"/>
              </w:rPr>
            </w:pPr>
            <w:permStart w:id="1164314125" w:edGrp="everyone" w:colFirst="0" w:colLast="0"/>
            <w:permStart w:id="314378977" w:edGrp="everyone" w:colFirst="1" w:colLast="1"/>
            <w:r w:rsidRPr="007C1E37">
              <w:rPr>
                <w:b/>
                <w:color w:val="FF0000"/>
                <w:sz w:val="26"/>
                <w:szCs w:val="26"/>
              </w:rPr>
              <w:t>ПОСТАВЩИК</w:t>
            </w:r>
          </w:p>
        </w:tc>
        <w:tc>
          <w:tcPr>
            <w:tcW w:w="5239" w:type="dxa"/>
          </w:tcPr>
          <w:p w:rsidR="00D018B6" w:rsidRPr="007C1E37" w:rsidRDefault="00D018B6" w:rsidP="00D018B6">
            <w:pPr>
              <w:rPr>
                <w:b/>
                <w:color w:val="FF0000"/>
                <w:sz w:val="26"/>
                <w:szCs w:val="26"/>
              </w:rPr>
            </w:pPr>
            <w:r w:rsidRPr="007C1E37">
              <w:rPr>
                <w:b/>
                <w:color w:val="FF0000"/>
                <w:sz w:val="26"/>
                <w:szCs w:val="26"/>
              </w:rPr>
              <w:t>ПОКУПАТЕЛЬ</w:t>
            </w:r>
          </w:p>
        </w:tc>
      </w:tr>
      <w:tr w:rsidR="00D018B6" w:rsidRPr="007C1E37" w:rsidTr="004F4A60">
        <w:trPr>
          <w:trHeight w:val="274"/>
        </w:trPr>
        <w:tc>
          <w:tcPr>
            <w:tcW w:w="4565" w:type="dxa"/>
          </w:tcPr>
          <w:p w:rsidR="00D018B6" w:rsidRPr="007C1E37" w:rsidRDefault="00D018B6" w:rsidP="00D018B6">
            <w:pPr>
              <w:rPr>
                <w:color w:val="FF0000"/>
                <w:sz w:val="26"/>
                <w:szCs w:val="26"/>
              </w:rPr>
            </w:pPr>
            <w:permStart w:id="1986363159" w:edGrp="everyone" w:colFirst="0" w:colLast="0"/>
            <w:permStart w:id="1565741757" w:edGrp="everyone" w:colFirst="1" w:colLast="1"/>
            <w:permEnd w:id="1164314125"/>
            <w:permEnd w:id="314378977"/>
            <w:r w:rsidRPr="007C1E37">
              <w:rPr>
                <w:color w:val="FF0000"/>
                <w:sz w:val="26"/>
                <w:szCs w:val="26"/>
              </w:rPr>
              <w:t>__________________________________</w:t>
            </w:r>
          </w:p>
          <w:p w:rsidR="00D018B6" w:rsidRPr="007C1E37" w:rsidRDefault="00D018B6" w:rsidP="00D018B6">
            <w:pPr>
              <w:rPr>
                <w:color w:val="FF0000"/>
                <w:sz w:val="26"/>
                <w:szCs w:val="26"/>
              </w:rPr>
            </w:pPr>
            <w:r w:rsidRPr="007C1E37">
              <w:rPr>
                <w:color w:val="FF0000"/>
                <w:sz w:val="26"/>
                <w:szCs w:val="26"/>
              </w:rPr>
              <w:t>Адрес юридический/ фактический: __________________________________</w:t>
            </w:r>
          </w:p>
          <w:p w:rsidR="00D018B6" w:rsidRPr="007C1E37" w:rsidRDefault="00D018B6" w:rsidP="00D018B6">
            <w:pPr>
              <w:rPr>
                <w:color w:val="FF0000"/>
                <w:sz w:val="26"/>
                <w:szCs w:val="26"/>
              </w:rPr>
            </w:pPr>
            <w:r w:rsidRPr="007C1E37">
              <w:rPr>
                <w:color w:val="FF0000"/>
                <w:sz w:val="26"/>
                <w:szCs w:val="26"/>
              </w:rPr>
              <w:t>__________________________________</w:t>
            </w:r>
          </w:p>
          <w:p w:rsidR="00D018B6" w:rsidRPr="007C1E37" w:rsidRDefault="00D018B6" w:rsidP="00D018B6">
            <w:pPr>
              <w:rPr>
                <w:color w:val="FF0000"/>
                <w:sz w:val="26"/>
                <w:szCs w:val="26"/>
              </w:rPr>
            </w:pPr>
            <w:r w:rsidRPr="007C1E37">
              <w:rPr>
                <w:color w:val="FF0000"/>
                <w:sz w:val="26"/>
                <w:szCs w:val="26"/>
              </w:rPr>
              <w:t>Расчетный счет:</w:t>
            </w:r>
          </w:p>
          <w:p w:rsidR="00D018B6" w:rsidRPr="007C1E37" w:rsidRDefault="00D018B6" w:rsidP="00D018B6">
            <w:pPr>
              <w:rPr>
                <w:color w:val="FF0000"/>
                <w:sz w:val="26"/>
                <w:szCs w:val="26"/>
              </w:rPr>
            </w:pPr>
            <w:r w:rsidRPr="007C1E37">
              <w:rPr>
                <w:color w:val="FF0000"/>
                <w:sz w:val="26"/>
                <w:szCs w:val="26"/>
              </w:rPr>
              <w:t>Кор.Счет:</w:t>
            </w:r>
          </w:p>
          <w:p w:rsidR="00D018B6" w:rsidRPr="007C1E37" w:rsidRDefault="00D018B6" w:rsidP="00D018B6">
            <w:pPr>
              <w:rPr>
                <w:color w:val="FF0000"/>
                <w:sz w:val="26"/>
                <w:szCs w:val="26"/>
              </w:rPr>
            </w:pPr>
            <w:r w:rsidRPr="007C1E37">
              <w:rPr>
                <w:color w:val="FF0000"/>
                <w:sz w:val="26"/>
                <w:szCs w:val="26"/>
              </w:rPr>
              <w:t>ИНН/КПП</w:t>
            </w:r>
          </w:p>
          <w:p w:rsidR="00D018B6" w:rsidRPr="007C1E37" w:rsidRDefault="00D018B6" w:rsidP="00D018B6">
            <w:pPr>
              <w:rPr>
                <w:color w:val="FF0000"/>
                <w:sz w:val="26"/>
                <w:szCs w:val="26"/>
              </w:rPr>
            </w:pPr>
            <w:r w:rsidRPr="007C1E37">
              <w:rPr>
                <w:color w:val="FF0000"/>
                <w:sz w:val="26"/>
                <w:szCs w:val="26"/>
              </w:rPr>
              <w:t>Тел./факс:</w:t>
            </w:r>
          </w:p>
          <w:p w:rsidR="00D018B6" w:rsidRDefault="00D018B6" w:rsidP="00D018B6">
            <w:pPr>
              <w:rPr>
                <w:color w:val="FF0000"/>
                <w:sz w:val="26"/>
                <w:szCs w:val="26"/>
              </w:rPr>
            </w:pPr>
            <w:r w:rsidRPr="007C1E37">
              <w:rPr>
                <w:color w:val="FF0000"/>
                <w:sz w:val="26"/>
                <w:szCs w:val="26"/>
              </w:rPr>
              <w:t>Адрес эл.почты:</w:t>
            </w:r>
          </w:p>
          <w:p w:rsidR="004F4A60" w:rsidRDefault="004F4A60" w:rsidP="00D018B6">
            <w:pPr>
              <w:rPr>
                <w:color w:val="FF0000"/>
                <w:sz w:val="26"/>
                <w:szCs w:val="26"/>
              </w:rPr>
            </w:pPr>
          </w:p>
          <w:p w:rsidR="004F4A60" w:rsidRDefault="004F4A60" w:rsidP="00D018B6">
            <w:pPr>
              <w:rPr>
                <w:color w:val="FF0000"/>
                <w:sz w:val="26"/>
                <w:szCs w:val="26"/>
              </w:rPr>
            </w:pPr>
          </w:p>
          <w:p w:rsidR="004F4A60" w:rsidRDefault="004F4A60" w:rsidP="00D018B6">
            <w:pPr>
              <w:rPr>
                <w:color w:val="FF0000"/>
                <w:sz w:val="26"/>
                <w:szCs w:val="26"/>
              </w:rPr>
            </w:pPr>
          </w:p>
          <w:p w:rsidR="004F4A60" w:rsidRDefault="004F4A60" w:rsidP="00D018B6">
            <w:pPr>
              <w:rPr>
                <w:color w:val="FF0000"/>
                <w:sz w:val="26"/>
                <w:szCs w:val="26"/>
              </w:rPr>
            </w:pPr>
          </w:p>
          <w:p w:rsidR="004F4A60" w:rsidRDefault="004F4A60" w:rsidP="00D018B6">
            <w:pPr>
              <w:rPr>
                <w:color w:val="FF0000"/>
                <w:sz w:val="26"/>
                <w:szCs w:val="26"/>
              </w:rPr>
            </w:pPr>
          </w:p>
          <w:p w:rsidR="004F4A60" w:rsidRDefault="004F4A60" w:rsidP="00D018B6">
            <w:pPr>
              <w:rPr>
                <w:color w:val="FF0000"/>
                <w:sz w:val="26"/>
                <w:szCs w:val="26"/>
              </w:rPr>
            </w:pPr>
          </w:p>
          <w:p w:rsidR="004F4A60" w:rsidRPr="007C1E37" w:rsidRDefault="004F4A60" w:rsidP="00D018B6">
            <w:pPr>
              <w:rPr>
                <w:color w:val="FF0000"/>
                <w:sz w:val="26"/>
                <w:szCs w:val="26"/>
              </w:rPr>
            </w:pPr>
            <w:r>
              <w:rPr>
                <w:color w:val="FF0000"/>
                <w:sz w:val="26"/>
                <w:szCs w:val="26"/>
              </w:rPr>
              <w:t>___________________/_________</w:t>
            </w:r>
          </w:p>
        </w:tc>
        <w:tc>
          <w:tcPr>
            <w:tcW w:w="5239" w:type="dxa"/>
          </w:tcPr>
          <w:p w:rsidR="00D018B6" w:rsidRPr="007C1E37" w:rsidRDefault="00D018B6" w:rsidP="00D018B6">
            <w:pPr>
              <w:rPr>
                <w:b/>
                <w:color w:val="FF0000"/>
                <w:sz w:val="26"/>
                <w:szCs w:val="26"/>
              </w:rPr>
            </w:pPr>
            <w:r w:rsidRPr="007C1E37">
              <w:rPr>
                <w:b/>
                <w:color w:val="FF0000"/>
                <w:sz w:val="26"/>
                <w:szCs w:val="26"/>
              </w:rPr>
              <w:t>АО «Татспиртпром»</w:t>
            </w:r>
          </w:p>
          <w:p w:rsidR="00D018B6" w:rsidRPr="007C1E37" w:rsidRDefault="00D018B6" w:rsidP="00D018B6">
            <w:pPr>
              <w:ind w:right="-144"/>
              <w:rPr>
                <w:color w:val="FF0000"/>
                <w:sz w:val="26"/>
                <w:szCs w:val="26"/>
              </w:rPr>
            </w:pPr>
            <w:r w:rsidRPr="007C1E37">
              <w:rPr>
                <w:color w:val="FF0000"/>
                <w:sz w:val="26"/>
                <w:szCs w:val="26"/>
              </w:rPr>
              <w:t>Адрес юридический: 420111, РФ, РТ, г.Казань, ул.Баумана, 44/8</w:t>
            </w:r>
          </w:p>
          <w:p w:rsidR="00D018B6" w:rsidRPr="007C1E37" w:rsidRDefault="00D018B6" w:rsidP="00D018B6">
            <w:pPr>
              <w:rPr>
                <w:color w:val="FF0000"/>
                <w:sz w:val="26"/>
                <w:szCs w:val="26"/>
              </w:rPr>
            </w:pPr>
            <w:r w:rsidRPr="007C1E37">
              <w:rPr>
                <w:color w:val="FF0000"/>
                <w:sz w:val="26"/>
                <w:szCs w:val="26"/>
              </w:rPr>
              <w:t>Расчетный счет: 40702810762020101169</w:t>
            </w:r>
          </w:p>
          <w:p w:rsidR="00D018B6" w:rsidRPr="007C1E37" w:rsidRDefault="00D018B6" w:rsidP="00D018B6">
            <w:pPr>
              <w:rPr>
                <w:color w:val="FF0000"/>
                <w:sz w:val="26"/>
                <w:szCs w:val="26"/>
              </w:rPr>
            </w:pPr>
            <w:r w:rsidRPr="007C1E37">
              <w:rPr>
                <w:color w:val="FF0000"/>
                <w:sz w:val="26"/>
                <w:szCs w:val="26"/>
              </w:rPr>
              <w:t>Отделение № 8610 Сбербанка России  г.Казань</w:t>
            </w:r>
          </w:p>
          <w:p w:rsidR="00D018B6" w:rsidRPr="007C1E37" w:rsidRDefault="00D018B6" w:rsidP="00D018B6">
            <w:pPr>
              <w:rPr>
                <w:color w:val="FF0000"/>
                <w:sz w:val="26"/>
                <w:szCs w:val="26"/>
              </w:rPr>
            </w:pPr>
            <w:r w:rsidRPr="007C1E37">
              <w:rPr>
                <w:color w:val="FF0000"/>
                <w:sz w:val="26"/>
                <w:szCs w:val="26"/>
              </w:rPr>
              <w:t>Кор. Счет: 30101810600000000603</w:t>
            </w:r>
          </w:p>
          <w:p w:rsidR="00D018B6" w:rsidRPr="007C1E37" w:rsidRDefault="00D018B6" w:rsidP="00D018B6">
            <w:pPr>
              <w:rPr>
                <w:color w:val="FF0000"/>
                <w:sz w:val="26"/>
                <w:szCs w:val="26"/>
              </w:rPr>
            </w:pPr>
            <w:r w:rsidRPr="007C1E37">
              <w:rPr>
                <w:color w:val="FF0000"/>
                <w:sz w:val="26"/>
                <w:szCs w:val="26"/>
              </w:rPr>
              <w:t>БИК 049205603</w:t>
            </w:r>
          </w:p>
          <w:p w:rsidR="00D018B6" w:rsidRPr="007C1E37" w:rsidRDefault="00D018B6" w:rsidP="00D018B6">
            <w:pPr>
              <w:rPr>
                <w:color w:val="FF0000"/>
                <w:sz w:val="26"/>
                <w:szCs w:val="26"/>
              </w:rPr>
            </w:pPr>
            <w:r w:rsidRPr="007C1E37">
              <w:rPr>
                <w:color w:val="FF0000"/>
                <w:sz w:val="26"/>
                <w:szCs w:val="26"/>
              </w:rPr>
              <w:t>ИНН 1681000049/ КПП 783450001</w:t>
            </w:r>
          </w:p>
          <w:p w:rsidR="00D018B6" w:rsidRPr="007C1E37" w:rsidRDefault="00D018B6" w:rsidP="00D018B6">
            <w:pPr>
              <w:rPr>
                <w:color w:val="FF0000"/>
                <w:sz w:val="26"/>
                <w:szCs w:val="26"/>
              </w:rPr>
            </w:pPr>
            <w:r w:rsidRPr="007C1E37">
              <w:rPr>
                <w:b/>
                <w:color w:val="FF0000"/>
                <w:sz w:val="26"/>
                <w:szCs w:val="26"/>
              </w:rPr>
              <w:t>Грузополучатель:</w:t>
            </w:r>
            <w:r w:rsidRPr="007C1E37">
              <w:rPr>
                <w:color w:val="FF0000"/>
                <w:sz w:val="26"/>
                <w:szCs w:val="26"/>
              </w:rPr>
              <w:t xml:space="preserve"> </w:t>
            </w:r>
          </w:p>
          <w:p w:rsidR="00D018B6" w:rsidRPr="007C1E37" w:rsidRDefault="00D018B6" w:rsidP="00D018B6">
            <w:pPr>
              <w:rPr>
                <w:color w:val="FF0000"/>
                <w:sz w:val="26"/>
                <w:szCs w:val="26"/>
              </w:rPr>
            </w:pPr>
            <w:r w:rsidRPr="007C1E37">
              <w:rPr>
                <w:color w:val="FF0000"/>
                <w:sz w:val="26"/>
                <w:szCs w:val="26"/>
              </w:rPr>
              <w:t>________________________________</w:t>
            </w:r>
          </w:p>
          <w:p w:rsidR="00546469" w:rsidRDefault="00546469" w:rsidP="00546469">
            <w:pPr>
              <w:rPr>
                <w:b/>
                <w:sz w:val="26"/>
                <w:szCs w:val="26"/>
              </w:rPr>
            </w:pPr>
            <w:r w:rsidRPr="007C1E37">
              <w:rPr>
                <w:b/>
                <w:sz w:val="26"/>
                <w:szCs w:val="26"/>
              </w:rPr>
              <w:t>Директор</w:t>
            </w:r>
          </w:p>
          <w:p w:rsidR="00546469" w:rsidRDefault="00546469" w:rsidP="00546469">
            <w:pPr>
              <w:rPr>
                <w:b/>
                <w:sz w:val="26"/>
                <w:szCs w:val="26"/>
              </w:rPr>
            </w:pPr>
            <w:r w:rsidRPr="00546469">
              <w:rPr>
                <w:b/>
                <w:sz w:val="26"/>
                <w:szCs w:val="26"/>
              </w:rPr>
              <w:t xml:space="preserve">дирекции управления цепями поставок АО «Татспиртпром» </w:t>
            </w:r>
          </w:p>
          <w:p w:rsidR="00546469" w:rsidRDefault="00546469" w:rsidP="00546469">
            <w:pPr>
              <w:ind w:firstLine="426"/>
              <w:rPr>
                <w:b/>
                <w:sz w:val="26"/>
                <w:szCs w:val="26"/>
              </w:rPr>
            </w:pPr>
          </w:p>
          <w:p w:rsidR="00546469" w:rsidRPr="007C1E37" w:rsidRDefault="00546469" w:rsidP="00546469">
            <w:pPr>
              <w:rPr>
                <w:sz w:val="26"/>
                <w:szCs w:val="26"/>
              </w:rPr>
            </w:pPr>
            <w:r>
              <w:rPr>
                <w:b/>
                <w:sz w:val="26"/>
                <w:szCs w:val="26"/>
              </w:rPr>
              <w:t>_______</w:t>
            </w:r>
            <w:r w:rsidR="004F4A60">
              <w:rPr>
                <w:b/>
                <w:sz w:val="26"/>
                <w:szCs w:val="26"/>
              </w:rPr>
              <w:t>_________</w:t>
            </w:r>
            <w:r>
              <w:rPr>
                <w:b/>
                <w:sz w:val="26"/>
                <w:szCs w:val="26"/>
              </w:rPr>
              <w:t>_ Р.Р. Шаймарданов</w:t>
            </w:r>
          </w:p>
          <w:p w:rsidR="00D018B6" w:rsidRPr="007C1E37" w:rsidRDefault="00D018B6" w:rsidP="00D018B6">
            <w:pPr>
              <w:rPr>
                <w:b/>
                <w:color w:val="FF0000"/>
                <w:sz w:val="26"/>
                <w:szCs w:val="26"/>
              </w:rPr>
            </w:pPr>
          </w:p>
        </w:tc>
      </w:tr>
      <w:permEnd w:id="1986363159"/>
      <w:permEnd w:id="1565741757"/>
    </w:tbl>
    <w:p w:rsidR="00483097" w:rsidRPr="007C1E37" w:rsidRDefault="00B21DCA" w:rsidP="00924606">
      <w:pPr>
        <w:pStyle w:val="a7"/>
        <w:ind w:firstLine="5387"/>
        <w:rPr>
          <w:sz w:val="26"/>
          <w:szCs w:val="26"/>
        </w:rPr>
      </w:pPr>
      <w:r w:rsidRPr="007C1E37">
        <w:rPr>
          <w:sz w:val="26"/>
          <w:szCs w:val="26"/>
        </w:rPr>
        <w:br w:type="page"/>
      </w:r>
      <w:r w:rsidR="00483097" w:rsidRPr="007C1E37">
        <w:rPr>
          <w:sz w:val="26"/>
          <w:szCs w:val="26"/>
        </w:rPr>
        <w:lastRenderedPageBreak/>
        <w:t>Приложение №1 к договору поставки</w:t>
      </w:r>
    </w:p>
    <w:p w:rsidR="00924606" w:rsidRPr="00B81B76" w:rsidRDefault="00483097" w:rsidP="00924606">
      <w:pPr>
        <w:pStyle w:val="a7"/>
        <w:ind w:firstLine="5387"/>
        <w:rPr>
          <w:color w:val="FF0000"/>
          <w:sz w:val="26"/>
          <w:szCs w:val="26"/>
        </w:rPr>
      </w:pPr>
      <w:permStart w:id="717230805" w:edGrp="everyone"/>
      <w:r w:rsidRPr="00B81B76">
        <w:rPr>
          <w:color w:val="FF0000"/>
          <w:sz w:val="26"/>
          <w:szCs w:val="26"/>
        </w:rPr>
        <w:t>от «___» _________ 20</w:t>
      </w:r>
      <w:r w:rsidR="00E07B9A" w:rsidRPr="00B81B76">
        <w:rPr>
          <w:color w:val="FF0000"/>
          <w:sz w:val="26"/>
          <w:szCs w:val="26"/>
        </w:rPr>
        <w:t>2</w:t>
      </w:r>
      <w:r w:rsidR="004C0BB2" w:rsidRPr="00B81B76">
        <w:rPr>
          <w:color w:val="FF0000"/>
          <w:sz w:val="26"/>
          <w:szCs w:val="26"/>
        </w:rPr>
        <w:t>__</w:t>
      </w:r>
      <w:r w:rsidRPr="00B81B76">
        <w:rPr>
          <w:color w:val="FF0000"/>
          <w:sz w:val="26"/>
          <w:szCs w:val="26"/>
        </w:rPr>
        <w:t xml:space="preserve"> года </w:t>
      </w:r>
    </w:p>
    <w:p w:rsidR="00483097" w:rsidRPr="00B81B76" w:rsidRDefault="00483097" w:rsidP="00924606">
      <w:pPr>
        <w:pStyle w:val="a7"/>
        <w:ind w:firstLine="5387"/>
        <w:rPr>
          <w:color w:val="FF0000"/>
          <w:sz w:val="26"/>
          <w:szCs w:val="26"/>
        </w:rPr>
      </w:pPr>
      <w:r w:rsidRPr="00B81B76">
        <w:rPr>
          <w:color w:val="FF0000"/>
          <w:sz w:val="26"/>
          <w:szCs w:val="26"/>
        </w:rPr>
        <w:t>№__</w:t>
      </w:r>
      <w:r w:rsidR="00F76451" w:rsidRPr="00B81B76">
        <w:rPr>
          <w:color w:val="FF0000"/>
          <w:sz w:val="26"/>
          <w:szCs w:val="26"/>
        </w:rPr>
        <w:t>_____</w:t>
      </w:r>
      <w:r w:rsidRPr="00B81B76">
        <w:rPr>
          <w:color w:val="FF0000"/>
          <w:sz w:val="26"/>
          <w:szCs w:val="26"/>
        </w:rPr>
        <w:t>____</w:t>
      </w:r>
      <w:r w:rsidR="00924606" w:rsidRPr="00B81B76">
        <w:rPr>
          <w:color w:val="FF0000"/>
          <w:sz w:val="26"/>
          <w:szCs w:val="26"/>
        </w:rPr>
        <w:t>____________</w:t>
      </w:r>
    </w:p>
    <w:p w:rsidR="00F84500" w:rsidRDefault="00F84500" w:rsidP="00F84500">
      <w:pPr>
        <w:widowControl w:val="0"/>
        <w:jc w:val="both"/>
        <w:rPr>
          <w:sz w:val="26"/>
          <w:szCs w:val="26"/>
        </w:rPr>
      </w:pPr>
    </w:p>
    <w:p w:rsidR="004D118E" w:rsidRDefault="004D118E" w:rsidP="00F84500">
      <w:pPr>
        <w:widowControl w:val="0"/>
        <w:jc w:val="both"/>
        <w:rPr>
          <w:sz w:val="26"/>
          <w:szCs w:val="26"/>
        </w:rPr>
      </w:pPr>
    </w:p>
    <w:p w:rsidR="004D118E" w:rsidRPr="007C1E37" w:rsidRDefault="004D118E" w:rsidP="004D118E">
      <w:pPr>
        <w:widowControl w:val="0"/>
        <w:jc w:val="center"/>
        <w:rPr>
          <w:sz w:val="26"/>
          <w:szCs w:val="26"/>
        </w:rPr>
      </w:pPr>
      <w:r>
        <w:rPr>
          <w:sz w:val="26"/>
          <w:szCs w:val="26"/>
        </w:rPr>
        <w:t>ФОРМА ЗАЯВКИ</w:t>
      </w:r>
    </w:p>
    <w:p w:rsidR="00F84500" w:rsidRPr="007C1E37" w:rsidRDefault="00F84500" w:rsidP="00F84500">
      <w:pPr>
        <w:rPr>
          <w:sz w:val="26"/>
          <w:szCs w:val="26"/>
        </w:rPr>
      </w:pPr>
    </w:p>
    <w:p w:rsidR="009634B7" w:rsidRPr="007C1E37" w:rsidRDefault="00B012AC" w:rsidP="00B012AC">
      <w:pPr>
        <w:ind w:firstLine="426"/>
        <w:jc w:val="right"/>
        <w:rPr>
          <w:b/>
          <w:sz w:val="26"/>
          <w:szCs w:val="26"/>
        </w:rPr>
      </w:pPr>
      <w:r w:rsidRPr="007C1E37">
        <w:rPr>
          <w:b/>
          <w:sz w:val="26"/>
          <w:szCs w:val="26"/>
        </w:rPr>
        <w:t xml:space="preserve">Руководителю </w:t>
      </w:r>
    </w:p>
    <w:p w:rsidR="00B012AC" w:rsidRPr="007C1E37" w:rsidRDefault="009634B7" w:rsidP="00B012AC">
      <w:pPr>
        <w:ind w:firstLine="426"/>
        <w:jc w:val="right"/>
        <w:rPr>
          <w:b/>
          <w:sz w:val="26"/>
          <w:szCs w:val="26"/>
        </w:rPr>
      </w:pPr>
      <w:r w:rsidRPr="007C1E37">
        <w:rPr>
          <w:sz w:val="26"/>
          <w:szCs w:val="26"/>
        </w:rPr>
        <w:t>Просим Вас принять заказ на изготовление этикеток для филиала:</w:t>
      </w:r>
    </w:p>
    <w:tbl>
      <w:tblPr>
        <w:tblpPr w:leftFromText="180" w:rightFromText="180" w:vertAnchor="text" w:horzAnchor="margin" w:tblpY="138"/>
        <w:tblW w:w="10383" w:type="dxa"/>
        <w:tblLayout w:type="fixed"/>
        <w:tblLook w:val="0000" w:firstRow="0" w:lastRow="0" w:firstColumn="0" w:lastColumn="0" w:noHBand="0" w:noVBand="0"/>
      </w:tblPr>
      <w:tblGrid>
        <w:gridCol w:w="557"/>
        <w:gridCol w:w="1232"/>
        <w:gridCol w:w="567"/>
        <w:gridCol w:w="567"/>
        <w:gridCol w:w="992"/>
        <w:gridCol w:w="475"/>
        <w:gridCol w:w="457"/>
        <w:gridCol w:w="911"/>
        <w:gridCol w:w="567"/>
        <w:gridCol w:w="567"/>
        <w:gridCol w:w="567"/>
        <w:gridCol w:w="567"/>
        <w:gridCol w:w="504"/>
        <w:gridCol w:w="7"/>
        <w:gridCol w:w="21"/>
        <w:gridCol w:w="519"/>
        <w:gridCol w:w="7"/>
        <w:gridCol w:w="643"/>
        <w:gridCol w:w="656"/>
      </w:tblGrid>
      <w:tr w:rsidR="00D018B6" w:rsidRPr="007C1E37" w:rsidTr="00B616CD">
        <w:trPr>
          <w:cantSplit/>
          <w:trHeight w:val="2014"/>
        </w:trPr>
        <w:tc>
          <w:tcPr>
            <w:tcW w:w="1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34B7" w:rsidRPr="007C1E37" w:rsidRDefault="009634B7" w:rsidP="009C7C4D">
            <w:pPr>
              <w:contextualSpacing/>
              <w:jc w:val="center"/>
              <w:rPr>
                <w:color w:val="FF0000"/>
                <w:sz w:val="26"/>
                <w:szCs w:val="26"/>
              </w:rPr>
            </w:pPr>
            <w:r w:rsidRPr="007C1E37">
              <w:rPr>
                <w:color w:val="FF0000"/>
                <w:sz w:val="26"/>
                <w:szCs w:val="26"/>
              </w:rPr>
              <w:t>Наименование изделия, емкость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Объем, л</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Печать на обороте</w:t>
            </w:r>
          </w:p>
        </w:tc>
        <w:tc>
          <w:tcPr>
            <w:tcW w:w="992"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Размер (мм)</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Позиционность</w:t>
            </w:r>
          </w:p>
        </w:tc>
        <w:tc>
          <w:tcPr>
            <w:tcW w:w="45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Наличие оригинал макета</w:t>
            </w:r>
          </w:p>
        </w:tc>
        <w:tc>
          <w:tcPr>
            <w:tcW w:w="911"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Тип материала</w:t>
            </w:r>
          </w:p>
        </w:tc>
        <w:tc>
          <w:tcPr>
            <w:tcW w:w="567" w:type="dxa"/>
            <w:tcBorders>
              <w:top w:val="single" w:sz="4" w:space="0" w:color="auto"/>
              <w:left w:val="nil"/>
              <w:bottom w:val="single" w:sz="4" w:space="0" w:color="auto"/>
              <w:right w:val="single" w:sz="4" w:space="0" w:color="auto"/>
            </w:tcBorders>
            <w:textDirection w:val="btLr"/>
          </w:tcPr>
          <w:p w:rsidR="009634B7" w:rsidRPr="007C1E37" w:rsidRDefault="009634B7" w:rsidP="009C7C4D">
            <w:pPr>
              <w:contextualSpacing/>
              <w:jc w:val="center"/>
              <w:rPr>
                <w:color w:val="FF0000"/>
                <w:sz w:val="26"/>
                <w:szCs w:val="26"/>
              </w:rPr>
            </w:pPr>
            <w:r w:rsidRPr="007C1E37">
              <w:rPr>
                <w:color w:val="FF0000"/>
                <w:sz w:val="26"/>
                <w:szCs w:val="26"/>
              </w:rPr>
              <w:t>Тиснение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Фольга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Конгрев</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Лак</w:t>
            </w:r>
          </w:p>
        </w:tc>
        <w:tc>
          <w:tcPr>
            <w:tcW w:w="504"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Вырубка</w:t>
            </w:r>
          </w:p>
        </w:tc>
        <w:tc>
          <w:tcPr>
            <w:tcW w:w="547" w:type="dxa"/>
            <w:gridSpan w:val="3"/>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Клейка</w:t>
            </w:r>
          </w:p>
        </w:tc>
        <w:tc>
          <w:tcPr>
            <w:tcW w:w="650"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Тираж, тыс.шт</w:t>
            </w:r>
          </w:p>
        </w:tc>
        <w:tc>
          <w:tcPr>
            <w:tcW w:w="656" w:type="dxa"/>
            <w:tcBorders>
              <w:top w:val="single" w:sz="4" w:space="0" w:color="auto"/>
              <w:left w:val="nil"/>
              <w:bottom w:val="single" w:sz="4" w:space="0" w:color="auto"/>
              <w:right w:val="single" w:sz="4" w:space="0" w:color="auto"/>
            </w:tcBorders>
            <w:textDirection w:val="btLr"/>
          </w:tcPr>
          <w:p w:rsidR="009634B7" w:rsidRPr="007C1E37" w:rsidRDefault="009634B7" w:rsidP="009C7C4D">
            <w:pPr>
              <w:contextualSpacing/>
              <w:jc w:val="center"/>
              <w:rPr>
                <w:color w:val="FF0000"/>
                <w:sz w:val="26"/>
                <w:szCs w:val="26"/>
              </w:rPr>
            </w:pPr>
            <w:r w:rsidRPr="007C1E37">
              <w:rPr>
                <w:color w:val="FF0000"/>
                <w:sz w:val="26"/>
                <w:szCs w:val="26"/>
              </w:rPr>
              <w:t>Цены в руб. с НДС за 1шт.</w:t>
            </w:r>
          </w:p>
        </w:tc>
      </w:tr>
      <w:tr w:rsidR="00D018B6" w:rsidRPr="007C1E37" w:rsidTr="009C7C4D">
        <w:trPr>
          <w:gridAfter w:val="4"/>
          <w:wAfter w:w="1825" w:type="dxa"/>
          <w:trHeight w:val="347"/>
        </w:trPr>
        <w:tc>
          <w:tcPr>
            <w:tcW w:w="557" w:type="dxa"/>
            <w:tcBorders>
              <w:top w:val="nil"/>
            </w:tcBorders>
          </w:tcPr>
          <w:p w:rsidR="009634B7" w:rsidRPr="007C1E37" w:rsidRDefault="009634B7" w:rsidP="009C7C4D">
            <w:pPr>
              <w:contextualSpacing/>
              <w:rPr>
                <w:color w:val="FF0000"/>
                <w:sz w:val="26"/>
                <w:szCs w:val="26"/>
              </w:rPr>
            </w:pPr>
          </w:p>
        </w:tc>
        <w:tc>
          <w:tcPr>
            <w:tcW w:w="8001" w:type="dxa"/>
            <w:gridSpan w:val="14"/>
            <w:tcBorders>
              <w:top w:val="nil"/>
            </w:tcBorders>
          </w:tcPr>
          <w:p w:rsidR="009634B7" w:rsidRPr="007C1E37" w:rsidRDefault="009634B7" w:rsidP="009C7C4D">
            <w:pPr>
              <w:contextualSpacing/>
              <w:jc w:val="center"/>
              <w:rPr>
                <w:color w:val="FF0000"/>
                <w:sz w:val="26"/>
                <w:szCs w:val="26"/>
              </w:rPr>
            </w:pPr>
            <w:r w:rsidRPr="007C1E37">
              <w:rPr>
                <w:b/>
                <w:color w:val="FF0000"/>
                <w:sz w:val="26"/>
                <w:szCs w:val="26"/>
              </w:rPr>
              <w:t xml:space="preserve">                                      Филиал АО «Татспиртпром»</w:t>
            </w:r>
          </w:p>
        </w:tc>
      </w:tr>
      <w:tr w:rsidR="00D018B6" w:rsidRPr="007C1E37" w:rsidTr="00B616CD">
        <w:trPr>
          <w:trHeight w:val="722"/>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b/>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b/>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75"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5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r>
      <w:tr w:rsidR="00D018B6" w:rsidRPr="007C1E37" w:rsidTr="00B616CD">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75"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5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vMerge w:val="restart"/>
            <w:tcBorders>
              <w:top w:val="single" w:sz="4" w:space="0" w:color="auto"/>
              <w:left w:val="nil"/>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r>
      <w:tr w:rsidR="00D018B6" w:rsidRPr="007C1E37" w:rsidTr="00B616CD">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Контрэтикетка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75"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45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vMerge/>
            <w:tcBorders>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r>
    </w:tbl>
    <w:p w:rsidR="009634B7" w:rsidRPr="007C1E37" w:rsidRDefault="009634B7" w:rsidP="00B012AC">
      <w:pPr>
        <w:ind w:firstLine="426"/>
        <w:jc w:val="right"/>
        <w:rPr>
          <w:b/>
          <w:color w:val="FF0000"/>
          <w:sz w:val="26"/>
          <w:szCs w:val="26"/>
        </w:rPr>
      </w:pPr>
    </w:p>
    <w:p w:rsidR="00B012AC" w:rsidRPr="007C1E37" w:rsidRDefault="00B012AC" w:rsidP="00B012AC">
      <w:pPr>
        <w:ind w:firstLine="426"/>
        <w:jc w:val="both"/>
        <w:rPr>
          <w:color w:val="FF0000"/>
          <w:sz w:val="26"/>
          <w:szCs w:val="26"/>
        </w:rPr>
      </w:pPr>
    </w:p>
    <w:p w:rsidR="00B012AC" w:rsidRPr="007C1E37" w:rsidRDefault="00B012AC" w:rsidP="00B012AC">
      <w:pPr>
        <w:ind w:firstLine="426"/>
        <w:rPr>
          <w:sz w:val="26"/>
          <w:szCs w:val="26"/>
        </w:rPr>
      </w:pPr>
    </w:p>
    <w:p w:rsidR="00B012AC" w:rsidRPr="007C1E37" w:rsidRDefault="00B012AC" w:rsidP="00B012AC">
      <w:pPr>
        <w:ind w:firstLine="426"/>
        <w:rPr>
          <w:sz w:val="26"/>
          <w:szCs w:val="26"/>
        </w:rPr>
      </w:pPr>
      <w:r w:rsidRPr="007C1E37">
        <w:rPr>
          <w:sz w:val="26"/>
          <w:szCs w:val="26"/>
        </w:rPr>
        <w:t>ПРИМЕЧАНИЕ: согласовать макет с АО «Татспиртпром» и филиалом.</w:t>
      </w:r>
    </w:p>
    <w:p w:rsidR="00B012AC" w:rsidRPr="007C1E37" w:rsidRDefault="00B012AC" w:rsidP="00B012AC">
      <w:pPr>
        <w:ind w:firstLine="426"/>
        <w:rPr>
          <w:b/>
          <w:sz w:val="26"/>
          <w:szCs w:val="26"/>
        </w:rPr>
      </w:pPr>
    </w:p>
    <w:p w:rsidR="00B012AC" w:rsidRPr="007C1E37" w:rsidRDefault="00B012AC" w:rsidP="00B012AC">
      <w:pPr>
        <w:ind w:firstLine="426"/>
        <w:rPr>
          <w:b/>
          <w:sz w:val="26"/>
          <w:szCs w:val="26"/>
        </w:rPr>
      </w:pPr>
    </w:p>
    <w:p w:rsidR="00E92BE2" w:rsidRPr="007C1E37" w:rsidRDefault="00E92BE2" w:rsidP="00B012AC">
      <w:pPr>
        <w:ind w:firstLine="426"/>
        <w:rPr>
          <w:b/>
          <w:sz w:val="26"/>
          <w:szCs w:val="26"/>
        </w:rPr>
      </w:pPr>
    </w:p>
    <w:p w:rsidR="00546469" w:rsidRDefault="00B012AC" w:rsidP="00B012AC">
      <w:pPr>
        <w:ind w:firstLine="426"/>
        <w:rPr>
          <w:b/>
          <w:sz w:val="26"/>
          <w:szCs w:val="26"/>
        </w:rPr>
      </w:pPr>
      <w:r w:rsidRPr="007C1E37">
        <w:rPr>
          <w:b/>
          <w:sz w:val="26"/>
          <w:szCs w:val="26"/>
        </w:rPr>
        <w:t>Директор</w:t>
      </w:r>
    </w:p>
    <w:p w:rsidR="00123C95" w:rsidRDefault="00B012AC" w:rsidP="00B012AC">
      <w:pPr>
        <w:ind w:firstLine="426"/>
        <w:rPr>
          <w:b/>
          <w:sz w:val="26"/>
          <w:szCs w:val="26"/>
        </w:rPr>
      </w:pPr>
      <w:r w:rsidRPr="007C1E37">
        <w:rPr>
          <w:b/>
          <w:sz w:val="26"/>
          <w:szCs w:val="26"/>
        </w:rPr>
        <w:t xml:space="preserve"> </w:t>
      </w:r>
      <w:r w:rsidR="00546469" w:rsidRPr="00546469">
        <w:rPr>
          <w:b/>
          <w:sz w:val="26"/>
          <w:szCs w:val="26"/>
        </w:rPr>
        <w:t xml:space="preserve">дирекции управления </w:t>
      </w:r>
    </w:p>
    <w:p w:rsidR="00B012AC" w:rsidRDefault="00546469" w:rsidP="00B012AC">
      <w:pPr>
        <w:ind w:firstLine="426"/>
        <w:rPr>
          <w:b/>
          <w:sz w:val="26"/>
          <w:szCs w:val="26"/>
        </w:rPr>
      </w:pPr>
      <w:r w:rsidRPr="00546469">
        <w:rPr>
          <w:b/>
          <w:sz w:val="26"/>
          <w:szCs w:val="26"/>
        </w:rPr>
        <w:t xml:space="preserve">цепями поставок АО «Татспиртпром» </w:t>
      </w:r>
      <w:r w:rsidR="00123C95">
        <w:rPr>
          <w:b/>
          <w:sz w:val="26"/>
          <w:szCs w:val="26"/>
        </w:rPr>
        <w:t xml:space="preserve">                </w:t>
      </w:r>
      <w:r>
        <w:rPr>
          <w:b/>
          <w:sz w:val="26"/>
          <w:szCs w:val="26"/>
        </w:rPr>
        <w:t>________ Р.Р. Шаймарданов</w:t>
      </w: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0E058C" w:rsidRDefault="000E058C" w:rsidP="00B012AC">
      <w:pPr>
        <w:ind w:firstLine="426"/>
        <w:rPr>
          <w:sz w:val="26"/>
          <w:szCs w:val="26"/>
        </w:rPr>
      </w:pPr>
    </w:p>
    <w:p w:rsidR="00F84500" w:rsidRDefault="000E058C" w:rsidP="000E058C">
      <w:pPr>
        <w:ind w:firstLine="426"/>
        <w:rPr>
          <w:sz w:val="26"/>
          <w:szCs w:val="26"/>
        </w:rPr>
      </w:pPr>
      <w:r>
        <w:rPr>
          <w:sz w:val="26"/>
          <w:szCs w:val="26"/>
        </w:rPr>
        <w:t>______________/Р.Р. Шаймарданов/                ________________/ ________________/</w:t>
      </w:r>
    </w:p>
    <w:p w:rsidR="008C30E3" w:rsidRDefault="008C30E3" w:rsidP="000E058C">
      <w:pPr>
        <w:ind w:firstLine="426"/>
        <w:rPr>
          <w:sz w:val="26"/>
          <w:szCs w:val="26"/>
        </w:rPr>
      </w:pPr>
    </w:p>
    <w:p w:rsidR="008C30E3" w:rsidRDefault="008C30E3">
      <w:pPr>
        <w:rPr>
          <w:sz w:val="26"/>
          <w:szCs w:val="26"/>
        </w:rPr>
      </w:pPr>
      <w:r>
        <w:rPr>
          <w:sz w:val="26"/>
          <w:szCs w:val="26"/>
        </w:rPr>
        <w:lastRenderedPageBreak/>
        <w:br w:type="page"/>
      </w:r>
    </w:p>
    <w:p w:rsidR="00B616CD" w:rsidRPr="00AA5D2A" w:rsidRDefault="00B616CD" w:rsidP="00B616CD">
      <w:pPr>
        <w:pStyle w:val="a7"/>
        <w:ind w:firstLine="5387"/>
        <w:rPr>
          <w:sz w:val="22"/>
          <w:szCs w:val="22"/>
        </w:rPr>
      </w:pPr>
      <w:r w:rsidRPr="00AA5D2A">
        <w:rPr>
          <w:sz w:val="22"/>
          <w:szCs w:val="22"/>
        </w:rPr>
        <w:lastRenderedPageBreak/>
        <w:t>Приложение №2  к договору поставки</w:t>
      </w:r>
    </w:p>
    <w:p w:rsidR="00B616CD" w:rsidRPr="00AA5D2A" w:rsidRDefault="00B616CD" w:rsidP="00B616CD">
      <w:pPr>
        <w:pStyle w:val="a7"/>
        <w:ind w:firstLine="5387"/>
        <w:rPr>
          <w:color w:val="FF0000"/>
          <w:sz w:val="22"/>
          <w:szCs w:val="22"/>
        </w:rPr>
      </w:pPr>
      <w:r w:rsidRPr="00AA5D2A">
        <w:rPr>
          <w:color w:val="FF0000"/>
          <w:sz w:val="22"/>
          <w:szCs w:val="22"/>
        </w:rPr>
        <w:t xml:space="preserve">от «___» _________ 202__ года </w:t>
      </w:r>
    </w:p>
    <w:p w:rsidR="00B616CD" w:rsidRPr="00AA5D2A" w:rsidRDefault="00B616CD" w:rsidP="00B616CD">
      <w:pPr>
        <w:pStyle w:val="a7"/>
        <w:ind w:firstLine="5387"/>
        <w:rPr>
          <w:color w:val="FF0000"/>
          <w:sz w:val="22"/>
          <w:szCs w:val="22"/>
        </w:rPr>
      </w:pPr>
      <w:r w:rsidRPr="00AA5D2A">
        <w:rPr>
          <w:color w:val="FF0000"/>
          <w:sz w:val="22"/>
          <w:szCs w:val="22"/>
        </w:rPr>
        <w:t>№_______________________</w:t>
      </w:r>
    </w:p>
    <w:p w:rsidR="008C30E3" w:rsidRPr="00AA5D2A" w:rsidRDefault="008C30E3" w:rsidP="008C30E3">
      <w:pPr>
        <w:rPr>
          <w:sz w:val="22"/>
          <w:szCs w:val="22"/>
        </w:rPr>
      </w:pPr>
    </w:p>
    <w:p w:rsidR="00B616CD" w:rsidRPr="00AA5D2A" w:rsidRDefault="00B616CD" w:rsidP="008C30E3">
      <w:pPr>
        <w:rPr>
          <w:sz w:val="22"/>
          <w:szCs w:val="22"/>
        </w:rPr>
      </w:pPr>
    </w:p>
    <w:p w:rsidR="008C30E3" w:rsidRPr="00AA5D2A" w:rsidRDefault="008C30E3" w:rsidP="008C30E3">
      <w:pPr>
        <w:contextualSpacing/>
        <w:mirrorIndents/>
        <w:jc w:val="center"/>
        <w:rPr>
          <w:b/>
          <w:sz w:val="22"/>
          <w:szCs w:val="22"/>
        </w:rPr>
      </w:pPr>
      <w:r w:rsidRPr="00AA5D2A">
        <w:rPr>
          <w:b/>
          <w:sz w:val="22"/>
          <w:szCs w:val="22"/>
        </w:rPr>
        <w:t>ОБЩИЕ УСЛОВИЯ</w:t>
      </w:r>
    </w:p>
    <w:p w:rsidR="008C30E3" w:rsidRPr="00AA5D2A" w:rsidRDefault="008C30E3" w:rsidP="008C30E3">
      <w:pPr>
        <w:contextualSpacing/>
        <w:mirrorIndents/>
        <w:jc w:val="center"/>
        <w:rPr>
          <w:b/>
          <w:sz w:val="22"/>
          <w:szCs w:val="22"/>
        </w:rPr>
      </w:pPr>
      <w:r w:rsidRPr="00AA5D2A">
        <w:rPr>
          <w:b/>
          <w:sz w:val="22"/>
          <w:szCs w:val="22"/>
        </w:rPr>
        <w:t xml:space="preserve">ДОГОВОРА ПОСТАВКИ ЭТИКЕТОЧНОЙ ПРОДУКЦИИ </w:t>
      </w:r>
    </w:p>
    <w:p w:rsidR="008C30E3" w:rsidRPr="00AA5D2A" w:rsidRDefault="008C30E3" w:rsidP="008C30E3">
      <w:pPr>
        <w:contextualSpacing/>
        <w:mirrorIndents/>
        <w:jc w:val="both"/>
        <w:rPr>
          <w:sz w:val="22"/>
          <w:szCs w:val="22"/>
        </w:rPr>
      </w:pPr>
    </w:p>
    <w:p w:rsidR="00AA5D2A" w:rsidRPr="00AA5D2A" w:rsidRDefault="00AA5D2A" w:rsidP="008C30E3">
      <w:pPr>
        <w:contextualSpacing/>
        <w:mirrorIndents/>
        <w:jc w:val="both"/>
        <w:rPr>
          <w:sz w:val="22"/>
          <w:szCs w:val="22"/>
        </w:rPr>
      </w:pPr>
    </w:p>
    <w:p w:rsidR="008C30E3" w:rsidRPr="00AA5D2A" w:rsidRDefault="008C30E3" w:rsidP="008C30E3">
      <w:pPr>
        <w:contextualSpacing/>
        <w:mirrorIndents/>
        <w:jc w:val="both"/>
        <w:rPr>
          <w:sz w:val="22"/>
          <w:szCs w:val="22"/>
        </w:rPr>
      </w:pPr>
      <w:r w:rsidRPr="00AA5D2A">
        <w:rPr>
          <w:b/>
          <w:sz w:val="22"/>
          <w:szCs w:val="22"/>
        </w:rPr>
        <w:t>___________________________,</w:t>
      </w:r>
      <w:r w:rsidRPr="00AA5D2A">
        <w:rPr>
          <w:sz w:val="22"/>
          <w:szCs w:val="22"/>
        </w:rPr>
        <w:t xml:space="preserve"> именуемое в дальнейшем </w:t>
      </w:r>
      <w:r w:rsidRPr="00AA5D2A">
        <w:rPr>
          <w:b/>
          <w:sz w:val="22"/>
          <w:szCs w:val="22"/>
        </w:rPr>
        <w:t>«ПОСТАВЩИК»</w:t>
      </w:r>
      <w:r w:rsidRPr="00AA5D2A">
        <w:rPr>
          <w:sz w:val="22"/>
          <w:szCs w:val="22"/>
        </w:rPr>
        <w:t xml:space="preserve"> в лице __________________________, действующего на основании _________________, с одной стороны и </w:t>
      </w:r>
    </w:p>
    <w:p w:rsidR="008C30E3" w:rsidRPr="00AA5D2A" w:rsidRDefault="008C30E3" w:rsidP="008C30E3">
      <w:pPr>
        <w:contextualSpacing/>
        <w:mirrorIndents/>
        <w:jc w:val="both"/>
        <w:rPr>
          <w:sz w:val="22"/>
          <w:szCs w:val="22"/>
        </w:rPr>
      </w:pPr>
      <w:r w:rsidRPr="00AA5D2A">
        <w:rPr>
          <w:b/>
          <w:sz w:val="22"/>
          <w:szCs w:val="22"/>
        </w:rPr>
        <w:t>АО «Татспиртпром»,</w:t>
      </w:r>
      <w:r w:rsidRPr="00AA5D2A">
        <w:rPr>
          <w:sz w:val="22"/>
          <w:szCs w:val="22"/>
        </w:rPr>
        <w:t xml:space="preserve"> именуемое в дальнейшем </w:t>
      </w:r>
      <w:r w:rsidRPr="00AA5D2A">
        <w:rPr>
          <w:b/>
          <w:sz w:val="22"/>
          <w:szCs w:val="22"/>
        </w:rPr>
        <w:t>«ПОКУПАТЕЛЬ»</w:t>
      </w:r>
      <w:r w:rsidRPr="00AA5D2A">
        <w:rPr>
          <w:sz w:val="22"/>
          <w:szCs w:val="22"/>
        </w:rPr>
        <w:t>, в лице ___________________________ ____________, действующего на основании доверенности №___ от __.__.202__г. с другой стороны, а вместе именуемые «Стороны» заключили настоящие общие условия договора поставки о нижеследующем:</w:t>
      </w:r>
    </w:p>
    <w:permEnd w:id="717230805"/>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1. ПРЕДМЕТ ОБЩИХ УСЛОВИЙ</w:t>
      </w:r>
    </w:p>
    <w:p w:rsidR="008C30E3" w:rsidRPr="00AA5D2A" w:rsidRDefault="008C30E3" w:rsidP="008C30E3">
      <w:pPr>
        <w:contextualSpacing/>
        <w:mirrorIndents/>
        <w:jc w:val="both"/>
        <w:rPr>
          <w:sz w:val="22"/>
          <w:szCs w:val="22"/>
        </w:rPr>
      </w:pPr>
      <w:r w:rsidRPr="00AA5D2A">
        <w:rPr>
          <w:sz w:val="22"/>
          <w:szCs w:val="22"/>
        </w:rPr>
        <w:t>1.1. «ПОСТАВЩИК» обязуется поставить в адрес «ПОКУПАТЕЛЯ» этикеточную продукцию в указанных в Договоре поставки количестве, качестве, цене, с общей стоимостью поставки, условиями поставки, и другими обязательными условиями, распространяющимися на поставленную этикеточную продукцию.</w:t>
      </w:r>
    </w:p>
    <w:p w:rsidR="008C30E3" w:rsidRPr="00AA5D2A" w:rsidRDefault="008C30E3" w:rsidP="008C30E3">
      <w:pPr>
        <w:contextualSpacing/>
        <w:mirrorIndents/>
        <w:jc w:val="both"/>
        <w:rPr>
          <w:sz w:val="22"/>
          <w:szCs w:val="22"/>
        </w:rPr>
      </w:pPr>
      <w:r w:rsidRPr="00AA5D2A">
        <w:rPr>
          <w:sz w:val="22"/>
          <w:szCs w:val="22"/>
        </w:rPr>
        <w:t>1.2. Покупатель обязуется принять продукцию и оплатить ее на условиях договора поставки</w:t>
      </w:r>
      <w:r w:rsidR="00B616CD" w:rsidRPr="00AA5D2A">
        <w:rPr>
          <w:sz w:val="22"/>
          <w:szCs w:val="22"/>
        </w:rPr>
        <w:t>.</w:t>
      </w:r>
    </w:p>
    <w:p w:rsidR="008C30E3" w:rsidRPr="00AA5D2A" w:rsidRDefault="008C30E3" w:rsidP="008C30E3">
      <w:pPr>
        <w:contextualSpacing/>
        <w:mirrorIndents/>
        <w:jc w:val="both"/>
        <w:rPr>
          <w:sz w:val="22"/>
          <w:szCs w:val="22"/>
        </w:rPr>
      </w:pPr>
      <w:r w:rsidRPr="00AA5D2A">
        <w:rPr>
          <w:sz w:val="22"/>
          <w:szCs w:val="22"/>
        </w:rPr>
        <w:t>1.3. Наименование, ассортимент, место поставки количество, сроки поставки поставляемого товара по Договору определяются согласно письменным заявкам Покупателя (приложение №1</w:t>
      </w:r>
      <w:r w:rsidR="00B616CD" w:rsidRPr="00AA5D2A">
        <w:rPr>
          <w:sz w:val="22"/>
          <w:szCs w:val="22"/>
        </w:rPr>
        <w:t xml:space="preserve"> к договору</w:t>
      </w:r>
      <w:r w:rsidRPr="00AA5D2A">
        <w:rPr>
          <w:sz w:val="22"/>
          <w:szCs w:val="22"/>
        </w:rPr>
        <w:t>), направляемым Поставщику заблаговременно до предполагаемой даты поставки товара. Покупатель самостоятельно определяет периодичность поставок, а также количество и ассортимент поставок. Покупатель оставляет за собой право изменять (увеличивать, уменьшать) общий объем поставляемого по Договору Товара.</w:t>
      </w:r>
    </w:p>
    <w:p w:rsidR="008C30E3" w:rsidRPr="00AA5D2A" w:rsidRDefault="008C30E3" w:rsidP="008C30E3">
      <w:pPr>
        <w:contextualSpacing/>
        <w:mirrorIndents/>
        <w:jc w:val="both"/>
        <w:rPr>
          <w:sz w:val="22"/>
          <w:szCs w:val="22"/>
        </w:rPr>
      </w:pPr>
      <w:r w:rsidRPr="00AA5D2A">
        <w:rPr>
          <w:sz w:val="22"/>
          <w:szCs w:val="22"/>
        </w:rPr>
        <w:t>1.4. Заяв</w:t>
      </w:r>
      <w:r w:rsidR="00453516" w:rsidRPr="00AA5D2A">
        <w:rPr>
          <w:sz w:val="22"/>
          <w:szCs w:val="22"/>
        </w:rPr>
        <w:t>ка на каждую партию Товара являе</w:t>
      </w:r>
      <w:r w:rsidRPr="00AA5D2A">
        <w:rPr>
          <w:sz w:val="22"/>
          <w:szCs w:val="22"/>
        </w:rPr>
        <w:t>тся неотъемлем</w:t>
      </w:r>
      <w:r w:rsidR="00453516" w:rsidRPr="00AA5D2A">
        <w:rPr>
          <w:sz w:val="22"/>
          <w:szCs w:val="22"/>
        </w:rPr>
        <w:t>ой</w:t>
      </w:r>
      <w:r w:rsidRPr="00AA5D2A">
        <w:rPr>
          <w:sz w:val="22"/>
          <w:szCs w:val="22"/>
        </w:rPr>
        <w:t xml:space="preserve"> част</w:t>
      </w:r>
      <w:r w:rsidR="00453516" w:rsidRPr="00AA5D2A">
        <w:rPr>
          <w:sz w:val="22"/>
          <w:szCs w:val="22"/>
        </w:rPr>
        <w:t>ью</w:t>
      </w:r>
      <w:r w:rsidRPr="00AA5D2A">
        <w:rPr>
          <w:sz w:val="22"/>
          <w:szCs w:val="22"/>
        </w:rPr>
        <w:t xml:space="preserve"> Договора поставки и согласовыва</w:t>
      </w:r>
      <w:r w:rsidR="00453516" w:rsidRPr="00AA5D2A">
        <w:rPr>
          <w:sz w:val="22"/>
          <w:szCs w:val="22"/>
        </w:rPr>
        <w:t>е</w:t>
      </w:r>
      <w:r w:rsidRPr="00AA5D2A">
        <w:rPr>
          <w:sz w:val="22"/>
          <w:szCs w:val="22"/>
        </w:rPr>
        <w:t>тся Поставщиком в течении одного рабочего дня с момента получения.</w:t>
      </w:r>
    </w:p>
    <w:p w:rsidR="008C30E3" w:rsidRPr="00AA5D2A" w:rsidRDefault="008C30E3" w:rsidP="008C30E3">
      <w:pPr>
        <w:contextualSpacing/>
        <w:mirrorIndents/>
        <w:jc w:val="center"/>
        <w:rPr>
          <w:b/>
          <w:sz w:val="22"/>
          <w:szCs w:val="22"/>
        </w:rPr>
      </w:pPr>
    </w:p>
    <w:p w:rsidR="008C30E3" w:rsidRPr="00AA5D2A" w:rsidRDefault="008C30E3" w:rsidP="008C30E3">
      <w:pPr>
        <w:contextualSpacing/>
        <w:mirrorIndents/>
        <w:jc w:val="center"/>
        <w:rPr>
          <w:b/>
          <w:sz w:val="22"/>
          <w:szCs w:val="22"/>
        </w:rPr>
      </w:pPr>
      <w:r w:rsidRPr="00AA5D2A">
        <w:rPr>
          <w:b/>
          <w:sz w:val="22"/>
          <w:szCs w:val="22"/>
        </w:rPr>
        <w:t>2. КАЧЕСТВО ПРОДУКЦИИ</w:t>
      </w:r>
    </w:p>
    <w:p w:rsidR="008C30E3" w:rsidRPr="00AA5D2A" w:rsidRDefault="008C30E3" w:rsidP="00B616CD">
      <w:pPr>
        <w:contextualSpacing/>
        <w:mirrorIndents/>
        <w:jc w:val="both"/>
        <w:rPr>
          <w:sz w:val="22"/>
          <w:szCs w:val="22"/>
        </w:rPr>
      </w:pPr>
      <w:r w:rsidRPr="00AA5D2A">
        <w:rPr>
          <w:sz w:val="22"/>
          <w:szCs w:val="22"/>
        </w:rPr>
        <w:t>2.1. Поставщик за свой счет осуществляет поставку продукции до склада Грузополучателя.</w:t>
      </w:r>
    </w:p>
    <w:p w:rsidR="008C30E3" w:rsidRDefault="008C30E3" w:rsidP="008C30E3">
      <w:pPr>
        <w:contextualSpacing/>
        <w:mirrorIndents/>
        <w:jc w:val="both"/>
        <w:rPr>
          <w:sz w:val="22"/>
          <w:szCs w:val="22"/>
        </w:rPr>
      </w:pPr>
      <w:r w:rsidRPr="00AA5D2A">
        <w:rPr>
          <w:sz w:val="22"/>
          <w:szCs w:val="22"/>
        </w:rPr>
        <w:t xml:space="preserve">2.2. Качество Товара должно соответствовать спецификации, ГОСТам, СТО / ТУ, эталонным образцам, макетам и подтверждаться сертификатами (или паспортами) качества. При поставке Товара, соответствующей СТО/ ТУ </w:t>
      </w:r>
      <w:permStart w:id="1182612615" w:edGrp="everyone"/>
      <w:r w:rsidRPr="00AA5D2A">
        <w:rPr>
          <w:sz w:val="22"/>
          <w:szCs w:val="22"/>
        </w:rPr>
        <w:t xml:space="preserve">№_______________________. </w:t>
      </w:r>
      <w:permEnd w:id="1182612615"/>
      <w:r w:rsidRPr="00AA5D2A">
        <w:rPr>
          <w:sz w:val="22"/>
          <w:szCs w:val="22"/>
        </w:rPr>
        <w:t xml:space="preserve">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копию ТУ и изменения к ним. Товар изготавливается в соответствии с СТО/ ТУ и утвержденным с Покупателем условиями заявки и оригинал-макета, содержание которого согласованно с Покупателем. Этикеточная продукция должна соответствовать Единым санитарно-эпидемиологическим и гигиеническим требованиям к товарам, подлежащим санитарно-эпидемиологическому надзору (контролю), утверждённым Решением комиссии таможенного союза от 28 мая 2010года №299. Все материалы, применяемые Поставщиком для производства Продукции, должны иметь </w:t>
      </w:r>
      <w:r w:rsidRPr="00AA5D2A">
        <w:rPr>
          <w:sz w:val="22"/>
          <w:szCs w:val="22"/>
        </w:rPr>
        <w:lastRenderedPageBreak/>
        <w:t>сертификаты соответствия и свидетельство о государственной регистрации</w:t>
      </w:r>
      <w:r w:rsidRPr="00AA5D2A">
        <w:rPr>
          <w:bCs/>
          <w:sz w:val="22"/>
          <w:szCs w:val="22"/>
        </w:rPr>
        <w:t>,</w:t>
      </w:r>
      <w:r w:rsidRPr="00AA5D2A">
        <w:rPr>
          <w:sz w:val="22"/>
          <w:szCs w:val="22"/>
        </w:rPr>
        <w:t xml:space="preserve"> разрешающие их применение для производства этикеточной продукции. 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ТУ и изменения к ним. Поставщик гарантирует надлежащее качество поставляемого Товара в пределах гарантийного срока - 12 (Двенадцать) месяцев с даты производства соответствующей партии Производителем Товара, при соблюдении Покупателем сроков и условий хранения. В одной машине или поставке не должно быть более 3-х дат производства. Срок хранения на складе Поставщика Товара, подлежащего поставке Покупателю, не должен превышать более 3 (трёх) дней с даты производства Товара, если иное не оговорено в заявке.</w:t>
      </w:r>
    </w:p>
    <w:p w:rsidR="00C826C5" w:rsidRPr="00AA5D2A" w:rsidRDefault="00C826C5" w:rsidP="008C30E3">
      <w:pPr>
        <w:contextualSpacing/>
        <w:mirrorIndents/>
        <w:jc w:val="both"/>
        <w:rPr>
          <w:sz w:val="22"/>
          <w:szCs w:val="22"/>
        </w:rPr>
      </w:pPr>
      <w:r>
        <w:rPr>
          <w:sz w:val="22"/>
          <w:szCs w:val="22"/>
        </w:rPr>
        <w:t>Поставщик гарантирует надлежащее качество поставляемого товара, включая сохранность адгезионных свойств клеевого слоя, в пределах гарантийного срока 12 месяцев с даты производства соответствующей партии.</w:t>
      </w:r>
    </w:p>
    <w:p w:rsidR="008C30E3" w:rsidRPr="00AA5D2A" w:rsidRDefault="008C30E3" w:rsidP="008C30E3">
      <w:pPr>
        <w:contextualSpacing/>
        <w:mirrorIndents/>
        <w:jc w:val="both"/>
        <w:rPr>
          <w:sz w:val="22"/>
          <w:szCs w:val="22"/>
        </w:rPr>
      </w:pPr>
      <w:r w:rsidRPr="00AA5D2A">
        <w:rPr>
          <w:sz w:val="22"/>
          <w:szCs w:val="22"/>
        </w:rPr>
        <w:t>2.3. Этикеточная продукция должна быть намотана на втулки в рулоны Наружный диаметр рулонов, количество этикеток в рулонах, а также расположение и направление персонализированной информации (для этикеточной продукции с персонализацией) определяется по согласованию с заказчиком.</w:t>
      </w:r>
    </w:p>
    <w:p w:rsidR="008C30E3" w:rsidRPr="00AA5D2A" w:rsidRDefault="008C30E3" w:rsidP="008C30E3">
      <w:pPr>
        <w:contextualSpacing/>
        <w:mirrorIndents/>
        <w:jc w:val="both"/>
        <w:rPr>
          <w:sz w:val="22"/>
          <w:szCs w:val="22"/>
        </w:rPr>
      </w:pPr>
      <w:r w:rsidRPr="00AA5D2A">
        <w:rPr>
          <w:sz w:val="22"/>
          <w:szCs w:val="22"/>
        </w:rPr>
        <w:t>2.4. Этикеточная продукция должна выдерживать перепады температурного режима согласно условиям хранения ликеро-водочных изделий с полным сохранением своих свойств (от минус 15 до плюс 30 для водок, от 10 до 25 для ЛВИ)</w:t>
      </w:r>
    </w:p>
    <w:p w:rsidR="008C30E3" w:rsidRPr="00AA5D2A" w:rsidRDefault="008C30E3" w:rsidP="008C30E3">
      <w:pPr>
        <w:pStyle w:val="a7"/>
        <w:contextualSpacing/>
        <w:mirrorIndents/>
        <w:jc w:val="both"/>
        <w:rPr>
          <w:sz w:val="22"/>
          <w:szCs w:val="22"/>
        </w:rPr>
      </w:pPr>
      <w:r w:rsidRPr="00AA5D2A">
        <w:rPr>
          <w:sz w:val="22"/>
          <w:szCs w:val="22"/>
        </w:rPr>
        <w:t>2.5. Каждая партия этикеточной продукции, отгружаемая с предприятия–изготовителя, должна сопровождаться паспортом качества, содержащим следующую информацию:</w:t>
      </w:r>
    </w:p>
    <w:p w:rsidR="008C30E3" w:rsidRPr="00AA5D2A" w:rsidRDefault="008C30E3" w:rsidP="008C30E3">
      <w:pPr>
        <w:pStyle w:val="20"/>
        <w:widowControl w:val="0"/>
        <w:shd w:val="clear" w:color="auto" w:fill="auto"/>
        <w:tabs>
          <w:tab w:val="left" w:pos="702"/>
        </w:tabs>
        <w:spacing w:line="240" w:lineRule="auto"/>
        <w:ind w:firstLine="0"/>
        <w:contextualSpacing/>
        <w:mirrorIndents/>
        <w:rPr>
          <w:b w:val="0"/>
          <w:sz w:val="22"/>
          <w:szCs w:val="22"/>
        </w:rPr>
      </w:pPr>
      <w:r w:rsidRPr="00AA5D2A">
        <w:rPr>
          <w:b w:val="0"/>
          <w:sz w:val="22"/>
          <w:szCs w:val="22"/>
        </w:rPr>
        <w:t>- наименование страны изготовителя;</w:t>
      </w:r>
    </w:p>
    <w:p w:rsidR="008C30E3" w:rsidRPr="00AA5D2A" w:rsidRDefault="008C30E3" w:rsidP="008C30E3">
      <w:pPr>
        <w:contextualSpacing/>
        <w:mirrorIndents/>
        <w:jc w:val="both"/>
        <w:rPr>
          <w:sz w:val="22"/>
          <w:szCs w:val="22"/>
        </w:rPr>
      </w:pPr>
      <w:r w:rsidRPr="00AA5D2A">
        <w:rPr>
          <w:sz w:val="22"/>
          <w:szCs w:val="22"/>
        </w:rPr>
        <w:t>- наименование предприятия - изготовителя, его адрес и / или товарный знак;</w:t>
      </w:r>
    </w:p>
    <w:p w:rsidR="008C30E3" w:rsidRPr="00AA5D2A" w:rsidRDefault="008C30E3" w:rsidP="008C30E3">
      <w:pPr>
        <w:pStyle w:val="20"/>
        <w:widowControl w:val="0"/>
        <w:shd w:val="clear" w:color="auto" w:fill="auto"/>
        <w:tabs>
          <w:tab w:val="left" w:pos="702"/>
        </w:tabs>
        <w:spacing w:line="240" w:lineRule="auto"/>
        <w:ind w:firstLine="0"/>
        <w:contextualSpacing/>
        <w:mirrorIndents/>
        <w:rPr>
          <w:b w:val="0"/>
          <w:sz w:val="22"/>
          <w:szCs w:val="22"/>
        </w:rPr>
      </w:pPr>
      <w:r w:rsidRPr="00AA5D2A">
        <w:rPr>
          <w:b w:val="0"/>
          <w:sz w:val="22"/>
          <w:szCs w:val="22"/>
        </w:rPr>
        <w:t>- юридический адрес предприятия-изготовителя;</w:t>
      </w:r>
    </w:p>
    <w:p w:rsidR="008C30E3" w:rsidRPr="00AA5D2A" w:rsidRDefault="008C30E3" w:rsidP="008C30E3">
      <w:pPr>
        <w:contextualSpacing/>
        <w:mirrorIndents/>
        <w:jc w:val="both"/>
        <w:rPr>
          <w:sz w:val="22"/>
          <w:szCs w:val="22"/>
        </w:rPr>
      </w:pPr>
      <w:r w:rsidRPr="00AA5D2A">
        <w:rPr>
          <w:sz w:val="22"/>
          <w:szCs w:val="22"/>
        </w:rPr>
        <w:t>- наименование продукции;</w:t>
      </w:r>
    </w:p>
    <w:p w:rsidR="008C30E3" w:rsidRPr="00AA5D2A" w:rsidRDefault="008C30E3" w:rsidP="008C30E3">
      <w:pPr>
        <w:contextualSpacing/>
        <w:mirrorIndents/>
        <w:jc w:val="both"/>
        <w:rPr>
          <w:sz w:val="22"/>
          <w:szCs w:val="22"/>
        </w:rPr>
      </w:pPr>
      <w:r w:rsidRPr="00AA5D2A">
        <w:rPr>
          <w:sz w:val="22"/>
          <w:szCs w:val="22"/>
        </w:rPr>
        <w:t>- грузополучатель;</w:t>
      </w:r>
    </w:p>
    <w:p w:rsidR="008C30E3" w:rsidRPr="00AA5D2A" w:rsidRDefault="008C30E3" w:rsidP="008C30E3">
      <w:pPr>
        <w:contextualSpacing/>
        <w:mirrorIndents/>
        <w:jc w:val="both"/>
        <w:rPr>
          <w:sz w:val="22"/>
          <w:szCs w:val="22"/>
        </w:rPr>
      </w:pPr>
      <w:r w:rsidRPr="00AA5D2A">
        <w:rPr>
          <w:sz w:val="22"/>
          <w:szCs w:val="22"/>
        </w:rPr>
        <w:t>- нормативный документ;</w:t>
      </w:r>
    </w:p>
    <w:p w:rsidR="008C30E3" w:rsidRPr="00AA5D2A" w:rsidRDefault="008C30E3" w:rsidP="008C30E3">
      <w:pPr>
        <w:contextualSpacing/>
        <w:mirrorIndents/>
        <w:jc w:val="both"/>
        <w:rPr>
          <w:sz w:val="22"/>
          <w:szCs w:val="22"/>
        </w:rPr>
      </w:pPr>
      <w:r w:rsidRPr="00AA5D2A">
        <w:rPr>
          <w:sz w:val="22"/>
          <w:szCs w:val="22"/>
        </w:rPr>
        <w:t>- обозначение технических условий;</w:t>
      </w:r>
    </w:p>
    <w:p w:rsidR="008C30E3" w:rsidRPr="00AA5D2A" w:rsidRDefault="008C30E3" w:rsidP="008C30E3">
      <w:pPr>
        <w:contextualSpacing/>
        <w:mirrorIndents/>
        <w:jc w:val="both"/>
        <w:rPr>
          <w:sz w:val="22"/>
          <w:szCs w:val="22"/>
        </w:rPr>
      </w:pPr>
      <w:r w:rsidRPr="00AA5D2A">
        <w:rPr>
          <w:sz w:val="22"/>
          <w:szCs w:val="22"/>
        </w:rPr>
        <w:t>- номер партии;</w:t>
      </w:r>
    </w:p>
    <w:p w:rsidR="008C30E3" w:rsidRPr="00AA5D2A" w:rsidRDefault="008C30E3" w:rsidP="008C30E3">
      <w:pPr>
        <w:contextualSpacing/>
        <w:mirrorIndents/>
        <w:jc w:val="both"/>
        <w:rPr>
          <w:sz w:val="22"/>
          <w:szCs w:val="22"/>
        </w:rPr>
      </w:pPr>
      <w:r w:rsidRPr="00AA5D2A">
        <w:rPr>
          <w:sz w:val="22"/>
          <w:szCs w:val="22"/>
        </w:rPr>
        <w:t>- количество;</w:t>
      </w:r>
    </w:p>
    <w:p w:rsidR="008C30E3" w:rsidRPr="00AA5D2A" w:rsidRDefault="008C30E3" w:rsidP="008C30E3">
      <w:pPr>
        <w:contextualSpacing/>
        <w:mirrorIndents/>
        <w:jc w:val="both"/>
        <w:rPr>
          <w:sz w:val="22"/>
          <w:szCs w:val="22"/>
        </w:rPr>
      </w:pPr>
      <w:r w:rsidRPr="00AA5D2A">
        <w:rPr>
          <w:sz w:val="22"/>
          <w:szCs w:val="22"/>
        </w:rPr>
        <w:t>- дата изготовления;</w:t>
      </w:r>
    </w:p>
    <w:p w:rsidR="008C30E3" w:rsidRPr="00AA5D2A" w:rsidRDefault="008C30E3" w:rsidP="008C30E3">
      <w:pPr>
        <w:contextualSpacing/>
        <w:mirrorIndents/>
        <w:jc w:val="both"/>
        <w:rPr>
          <w:sz w:val="22"/>
          <w:szCs w:val="22"/>
        </w:rPr>
      </w:pPr>
      <w:r w:rsidRPr="00AA5D2A">
        <w:rPr>
          <w:sz w:val="22"/>
          <w:szCs w:val="22"/>
        </w:rPr>
        <w:t>- подтверждение о соответствии качества требованиям настоящих технических условий;</w:t>
      </w:r>
    </w:p>
    <w:p w:rsidR="008C30E3" w:rsidRPr="00AA5D2A" w:rsidRDefault="008C30E3" w:rsidP="008C30E3">
      <w:pPr>
        <w:contextualSpacing/>
        <w:mirrorIndents/>
        <w:jc w:val="both"/>
        <w:rPr>
          <w:sz w:val="22"/>
          <w:szCs w:val="22"/>
        </w:rPr>
      </w:pPr>
      <w:r w:rsidRPr="00AA5D2A">
        <w:rPr>
          <w:sz w:val="22"/>
          <w:szCs w:val="22"/>
        </w:rPr>
        <w:t>- подпись ответственного лица и штамп отдела технического контроля;</w:t>
      </w:r>
    </w:p>
    <w:p w:rsidR="008C30E3" w:rsidRPr="00AA5D2A" w:rsidRDefault="008C30E3" w:rsidP="008C30E3">
      <w:pPr>
        <w:contextualSpacing/>
        <w:mirrorIndents/>
        <w:jc w:val="both"/>
        <w:rPr>
          <w:sz w:val="22"/>
          <w:szCs w:val="22"/>
        </w:rPr>
      </w:pPr>
      <w:r w:rsidRPr="00AA5D2A">
        <w:rPr>
          <w:sz w:val="22"/>
          <w:szCs w:val="22"/>
        </w:rPr>
        <w:t>- условия хранения;</w:t>
      </w:r>
    </w:p>
    <w:p w:rsidR="008C30E3" w:rsidRPr="00AA5D2A" w:rsidRDefault="008C30E3" w:rsidP="008C30E3">
      <w:pPr>
        <w:contextualSpacing/>
        <w:mirrorIndents/>
        <w:jc w:val="both"/>
        <w:outlineLvl w:val="0"/>
        <w:rPr>
          <w:sz w:val="22"/>
          <w:szCs w:val="22"/>
        </w:rPr>
      </w:pPr>
      <w:r w:rsidRPr="00AA5D2A">
        <w:rPr>
          <w:sz w:val="22"/>
          <w:szCs w:val="22"/>
        </w:rPr>
        <w:t xml:space="preserve">- используемые материалы для изготовления. </w:t>
      </w:r>
    </w:p>
    <w:p w:rsidR="008C30E3" w:rsidRPr="00AA5D2A" w:rsidRDefault="008C30E3" w:rsidP="008C30E3">
      <w:pPr>
        <w:contextualSpacing/>
        <w:mirrorIndents/>
        <w:jc w:val="both"/>
        <w:rPr>
          <w:sz w:val="22"/>
          <w:szCs w:val="22"/>
        </w:rPr>
      </w:pPr>
      <w:r w:rsidRPr="00AA5D2A">
        <w:rPr>
          <w:sz w:val="22"/>
          <w:szCs w:val="22"/>
        </w:rPr>
        <w:t xml:space="preserve">Указанная документация должна быть на языке Покупателя. Сканированная копия паспорта по качеству должна быть направлена на электронный адрес </w:t>
      </w:r>
      <w:permStart w:id="1113750501" w:edGrp="everyone"/>
      <w:r w:rsidR="008411F5" w:rsidRPr="00AA5D2A">
        <w:fldChar w:fldCharType="begin"/>
      </w:r>
      <w:r w:rsidR="008411F5" w:rsidRPr="00AA5D2A">
        <w:rPr>
          <w:sz w:val="22"/>
          <w:szCs w:val="22"/>
        </w:rPr>
        <w:instrText xml:space="preserve"> HYPERLINK "mailto:___________" </w:instrText>
      </w:r>
      <w:r w:rsidR="008411F5" w:rsidRPr="00AA5D2A">
        <w:fldChar w:fldCharType="separate"/>
      </w:r>
      <w:r w:rsidRPr="00AA5D2A">
        <w:rPr>
          <w:rStyle w:val="aa"/>
          <w:sz w:val="22"/>
          <w:szCs w:val="22"/>
        </w:rPr>
        <w:t>___________</w:t>
      </w:r>
      <w:r w:rsidR="008411F5" w:rsidRPr="00AA5D2A">
        <w:rPr>
          <w:rStyle w:val="aa"/>
          <w:sz w:val="22"/>
          <w:szCs w:val="22"/>
        </w:rPr>
        <w:fldChar w:fldCharType="end"/>
      </w:r>
      <w:r w:rsidRPr="00AA5D2A">
        <w:rPr>
          <w:sz w:val="22"/>
          <w:szCs w:val="22"/>
        </w:rPr>
        <w:t xml:space="preserve"> </w:t>
      </w:r>
    </w:p>
    <w:permEnd w:id="1113750501"/>
    <w:p w:rsidR="008C30E3" w:rsidRPr="00AA5D2A" w:rsidRDefault="008C30E3" w:rsidP="008C30E3">
      <w:pPr>
        <w:contextualSpacing/>
        <w:mirrorIndents/>
        <w:jc w:val="both"/>
        <w:rPr>
          <w:rFonts w:eastAsia="Tahoma"/>
          <w:sz w:val="22"/>
          <w:szCs w:val="22"/>
          <w:lang w:bidi="ru-RU"/>
        </w:rPr>
      </w:pPr>
      <w:r w:rsidRPr="00AA5D2A">
        <w:rPr>
          <w:rFonts w:eastAsia="Tahoma"/>
          <w:sz w:val="22"/>
          <w:szCs w:val="22"/>
          <w:lang w:bidi="ru-RU"/>
        </w:rPr>
        <w:t xml:space="preserve">2.6. Для систематизации процедуры прослеживаемости на территории Покупателя и предоставления достоверной информации, в тех случаях, когда поставщик не является изготовителем необходимо предоставить документы (декларация, паспорт качества) с печатями производителя и поставщика. </w:t>
      </w:r>
    </w:p>
    <w:p w:rsidR="008C30E3" w:rsidRPr="00AA5D2A" w:rsidRDefault="008C30E3" w:rsidP="008C30E3">
      <w:pPr>
        <w:contextualSpacing/>
        <w:mirrorIndents/>
        <w:jc w:val="both"/>
        <w:rPr>
          <w:sz w:val="22"/>
          <w:szCs w:val="22"/>
        </w:rPr>
      </w:pPr>
      <w:r w:rsidRPr="00AA5D2A">
        <w:rPr>
          <w:sz w:val="22"/>
          <w:szCs w:val="22"/>
        </w:rPr>
        <w:t xml:space="preserve">2.7. Внешние дефекты Товара согласовываются между Покупателем и Поставщиком, при необходимости утверждаются эталонные образцы, заключается общие технические требования к качеству поставляемого Товара (спецификация). В случае любого противоречия между указанной спецификацией и ГОСТ применяются положения спецификации. Во всем остальном, что не урегулировано, спецификацией качества Покупателя применяются положения </w:t>
      </w:r>
      <w:r w:rsidRPr="00AA5D2A">
        <w:rPr>
          <w:sz w:val="22"/>
          <w:szCs w:val="22"/>
          <w:shd w:val="clear" w:color="auto" w:fill="FFFFFF"/>
        </w:rPr>
        <w:t xml:space="preserve">ГОСТ. </w:t>
      </w:r>
      <w:r w:rsidRPr="00AA5D2A">
        <w:rPr>
          <w:sz w:val="22"/>
          <w:szCs w:val="22"/>
        </w:rPr>
        <w:t>Дополнительные требования, не прописанные в общих условиях договора поставки, ГОСТах, СТО / ТУ спецификации обговариваются при совместной встрече и прописываются в протоколе совместной встречи.</w:t>
      </w:r>
    </w:p>
    <w:p w:rsidR="008C30E3" w:rsidRPr="00AA5D2A" w:rsidRDefault="008C30E3" w:rsidP="008C30E3">
      <w:pPr>
        <w:contextualSpacing/>
        <w:mirrorIndents/>
        <w:jc w:val="both"/>
        <w:rPr>
          <w:sz w:val="22"/>
          <w:szCs w:val="22"/>
        </w:rPr>
      </w:pPr>
      <w:r w:rsidRPr="00AA5D2A">
        <w:rPr>
          <w:sz w:val="22"/>
          <w:szCs w:val="22"/>
        </w:rPr>
        <w:t xml:space="preserve">2.8. Между Покупателем и Поставщиком согласовывают эталонные образцы по цвету. </w:t>
      </w:r>
    </w:p>
    <w:p w:rsidR="008C30E3" w:rsidRPr="00AA5D2A" w:rsidRDefault="008C30E3" w:rsidP="008C30E3">
      <w:pPr>
        <w:contextualSpacing/>
        <w:mirrorIndents/>
        <w:jc w:val="both"/>
        <w:rPr>
          <w:sz w:val="22"/>
          <w:szCs w:val="22"/>
        </w:rPr>
      </w:pPr>
      <w:r w:rsidRPr="00AA5D2A">
        <w:rPr>
          <w:sz w:val="22"/>
          <w:szCs w:val="22"/>
        </w:rPr>
        <w:lastRenderedPageBreak/>
        <w:t>2.9. Товар должен обеспечивать стойкость склеивания с потребительской тарой, с целью сохранения товарного вида готовой продукции Покупателя в течение всего срока годности согласно ТР ТС 022.</w:t>
      </w:r>
    </w:p>
    <w:p w:rsidR="008C30E3" w:rsidRPr="00AA5D2A" w:rsidRDefault="008C30E3" w:rsidP="008C30E3">
      <w:pPr>
        <w:contextualSpacing/>
        <w:mirrorIndents/>
        <w:jc w:val="center"/>
        <w:rPr>
          <w:sz w:val="22"/>
          <w:szCs w:val="22"/>
        </w:rPr>
      </w:pPr>
    </w:p>
    <w:p w:rsidR="008C30E3" w:rsidRPr="00AA5D2A" w:rsidRDefault="008C30E3" w:rsidP="008C30E3">
      <w:pPr>
        <w:numPr>
          <w:ilvl w:val="0"/>
          <w:numId w:val="5"/>
        </w:numPr>
        <w:ind w:left="0" w:firstLine="0"/>
        <w:contextualSpacing/>
        <w:mirrorIndents/>
        <w:jc w:val="center"/>
        <w:rPr>
          <w:b/>
          <w:sz w:val="22"/>
          <w:szCs w:val="22"/>
        </w:rPr>
      </w:pPr>
      <w:r w:rsidRPr="00AA5D2A">
        <w:rPr>
          <w:b/>
          <w:sz w:val="22"/>
          <w:szCs w:val="22"/>
        </w:rPr>
        <w:t>МАРКИРОВКА УПАКОВКА</w:t>
      </w:r>
    </w:p>
    <w:p w:rsidR="008C30E3" w:rsidRPr="00AA5D2A" w:rsidRDefault="008C30E3" w:rsidP="008C30E3">
      <w:pPr>
        <w:pStyle w:val="a8"/>
        <w:shd w:val="clear" w:color="auto" w:fill="FFFFFF"/>
        <w:suppressAutoHyphens/>
        <w:ind w:left="0"/>
        <w:mirrorIndents/>
        <w:jc w:val="both"/>
        <w:rPr>
          <w:w w:val="101"/>
          <w:sz w:val="22"/>
          <w:szCs w:val="22"/>
        </w:rPr>
      </w:pPr>
      <w:r w:rsidRPr="00AA5D2A">
        <w:rPr>
          <w:w w:val="101"/>
          <w:sz w:val="22"/>
          <w:szCs w:val="22"/>
        </w:rPr>
        <w:t xml:space="preserve">3.1. </w:t>
      </w:r>
      <w:r w:rsidRPr="00AA5D2A">
        <w:rPr>
          <w:sz w:val="22"/>
          <w:szCs w:val="22"/>
        </w:rPr>
        <w:t xml:space="preserve">На внутренней и внешней сторонах втулки каждой бобины должны быть наклеены хорошо читаемые ярлыки, </w:t>
      </w:r>
      <w:r w:rsidRPr="00AA5D2A">
        <w:rPr>
          <w:w w:val="101"/>
          <w:sz w:val="22"/>
          <w:szCs w:val="22"/>
        </w:rPr>
        <w:t>соответствующие упакованному грузу,</w:t>
      </w:r>
      <w:r w:rsidRPr="00AA5D2A">
        <w:rPr>
          <w:sz w:val="22"/>
          <w:szCs w:val="22"/>
        </w:rPr>
        <w:t xml:space="preserve"> с указанием следующей</w:t>
      </w:r>
      <w:r w:rsidRPr="00AA5D2A">
        <w:rPr>
          <w:w w:val="101"/>
          <w:sz w:val="22"/>
          <w:szCs w:val="22"/>
        </w:rPr>
        <w:t xml:space="preserve"> информации:</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xml:space="preserve">- </w:t>
      </w:r>
      <w:r w:rsidRPr="00AA5D2A">
        <w:rPr>
          <w:sz w:val="22"/>
          <w:szCs w:val="22"/>
        </w:rPr>
        <w:t xml:space="preserve">товарный знак и/или </w:t>
      </w:r>
      <w:r w:rsidRPr="00AA5D2A">
        <w:rPr>
          <w:w w:val="101"/>
          <w:sz w:val="22"/>
          <w:szCs w:val="22"/>
        </w:rPr>
        <w:t>наименование предприятия изготовителя;</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вид (наименование этикетки);</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код дизайна;</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 заказа;</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дата изготовления;</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гарантийный срок хранения;</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срок годности;</w:t>
      </w:r>
    </w:p>
    <w:p w:rsidR="008C30E3" w:rsidRPr="00AA5D2A" w:rsidRDefault="008C30E3" w:rsidP="008C30E3">
      <w:pPr>
        <w:shd w:val="clear" w:color="auto" w:fill="FFFFFF"/>
        <w:contextualSpacing/>
        <w:mirrorIndents/>
        <w:jc w:val="both"/>
        <w:rPr>
          <w:w w:val="101"/>
          <w:sz w:val="22"/>
          <w:szCs w:val="22"/>
        </w:rPr>
      </w:pPr>
      <w:r w:rsidRPr="00AA5D2A">
        <w:rPr>
          <w:sz w:val="22"/>
          <w:szCs w:val="22"/>
        </w:rPr>
        <w:t>- символ о возможности утилизации (петля Мебиуса);</w:t>
      </w:r>
    </w:p>
    <w:p w:rsidR="008C30E3" w:rsidRPr="00AA5D2A" w:rsidRDefault="008C30E3" w:rsidP="008C30E3">
      <w:pPr>
        <w:shd w:val="clear" w:color="auto" w:fill="FFFFFF"/>
        <w:contextualSpacing/>
        <w:mirrorIndents/>
        <w:jc w:val="both"/>
        <w:rPr>
          <w:w w:val="101"/>
          <w:sz w:val="22"/>
          <w:szCs w:val="22"/>
        </w:rPr>
      </w:pPr>
      <w:r w:rsidRPr="00AA5D2A">
        <w:rPr>
          <w:w w:val="101"/>
          <w:sz w:val="22"/>
          <w:szCs w:val="22"/>
        </w:rPr>
        <w:t xml:space="preserve">- количество </w:t>
      </w:r>
      <w:r w:rsidRPr="00AA5D2A">
        <w:rPr>
          <w:sz w:val="22"/>
          <w:szCs w:val="22"/>
        </w:rPr>
        <w:t>единиц Продукции, шт.</w:t>
      </w:r>
    </w:p>
    <w:p w:rsidR="008C30E3" w:rsidRPr="00AA5D2A" w:rsidRDefault="008C30E3" w:rsidP="008C30E3">
      <w:pPr>
        <w:contextualSpacing/>
        <w:mirrorIndents/>
        <w:jc w:val="both"/>
        <w:rPr>
          <w:sz w:val="22"/>
          <w:szCs w:val="22"/>
        </w:rPr>
      </w:pPr>
      <w:r w:rsidRPr="00AA5D2A">
        <w:rPr>
          <w:sz w:val="22"/>
          <w:szCs w:val="22"/>
        </w:rPr>
        <w:t>3.2 Упаковка (тара и внутренняя упаковка), в которой отгружается товар, должна соответствовать требованиям действующих технических регламентов, ГОСТа, СТО/ТУ, характеру товара и обеспечивать его сохранность от загрязнений, атмосферного влияния, защиту от каких-либо повреждений при осуществлении погрузочно-разгрузочных работ, а также в период транспортировки и при длительном хранении.</w:t>
      </w:r>
    </w:p>
    <w:p w:rsidR="008C30E3" w:rsidRPr="00AA5D2A" w:rsidRDefault="008C30E3" w:rsidP="008C30E3">
      <w:pPr>
        <w:contextualSpacing/>
        <w:mirrorIndents/>
        <w:jc w:val="both"/>
        <w:rPr>
          <w:sz w:val="22"/>
          <w:szCs w:val="22"/>
        </w:rPr>
      </w:pPr>
      <w:r w:rsidRPr="00AA5D2A">
        <w:rPr>
          <w:sz w:val="22"/>
          <w:szCs w:val="22"/>
        </w:rPr>
        <w:t>3.3. Продукция поставляется в таре (</w:t>
      </w:r>
      <w:r w:rsidRPr="00AA5D2A">
        <w:rPr>
          <w:bCs/>
          <w:sz w:val="22"/>
          <w:szCs w:val="22"/>
        </w:rPr>
        <w:t>без повреждений, обеспечивающая 100% сохранность готовой продукции)</w:t>
      </w:r>
      <w:r w:rsidRPr="00AA5D2A">
        <w:rPr>
          <w:sz w:val="22"/>
          <w:szCs w:val="22"/>
        </w:rPr>
        <w:t xml:space="preserve"> и упаковке, соответствующим условиям отгрузки печатной продукции.</w:t>
      </w:r>
    </w:p>
    <w:p w:rsidR="008C30E3" w:rsidRPr="00AA5D2A" w:rsidRDefault="008C30E3" w:rsidP="008C30E3">
      <w:pPr>
        <w:contextualSpacing/>
        <w:mirrorIndents/>
        <w:jc w:val="both"/>
        <w:rPr>
          <w:sz w:val="22"/>
          <w:szCs w:val="22"/>
        </w:rPr>
      </w:pPr>
      <w:r w:rsidRPr="00AA5D2A">
        <w:rPr>
          <w:sz w:val="22"/>
          <w:szCs w:val="22"/>
        </w:rPr>
        <w:t xml:space="preserve">3.4. Продукция поставляется Покупателю упакованной в паллет обеспечивающие сохранность Продукции при транспортировке, осуществлении погрузочно-разгрузочных работ. </w:t>
      </w:r>
    </w:p>
    <w:p w:rsidR="008C30E3" w:rsidRPr="00AA5D2A" w:rsidRDefault="008C30E3" w:rsidP="008C30E3">
      <w:pPr>
        <w:contextualSpacing/>
        <w:mirrorIndents/>
        <w:jc w:val="both"/>
        <w:rPr>
          <w:sz w:val="22"/>
          <w:szCs w:val="22"/>
        </w:rPr>
      </w:pPr>
      <w:r w:rsidRPr="00AA5D2A">
        <w:rPr>
          <w:sz w:val="22"/>
          <w:szCs w:val="22"/>
        </w:rPr>
        <w:t xml:space="preserve">3.4.1. Одним паллетом Продукции считается определенное количество единиц Товара, размещенное рядами на деревянном поддоне размером 1000х1200 миллиметров по </w:t>
      </w:r>
      <w:r w:rsidRPr="00AA5D2A">
        <w:rPr>
          <w:bCs/>
          <w:sz w:val="22"/>
          <w:szCs w:val="22"/>
        </w:rPr>
        <w:t>ГОСТ 33757-2016</w:t>
      </w:r>
      <w:r w:rsidRPr="00AA5D2A">
        <w:rPr>
          <w:sz w:val="22"/>
          <w:szCs w:val="22"/>
        </w:rPr>
        <w:t xml:space="preserve"> («Поддоны плоские. Общие технические условия.»).</w:t>
      </w:r>
    </w:p>
    <w:p w:rsidR="008C30E3" w:rsidRPr="00AA5D2A" w:rsidRDefault="008C30E3" w:rsidP="008C30E3">
      <w:pPr>
        <w:contextualSpacing/>
        <w:mirrorIndents/>
        <w:jc w:val="both"/>
        <w:rPr>
          <w:sz w:val="22"/>
          <w:szCs w:val="22"/>
        </w:rPr>
      </w:pPr>
      <w:r w:rsidRPr="00AA5D2A">
        <w:rPr>
          <w:sz w:val="22"/>
          <w:szCs w:val="22"/>
        </w:rPr>
        <w:t xml:space="preserve">3.4.2. Каждая (тара и упаковка) должен быть промаркирована и содержать следующие сведения: </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товарный знак и / или наименование изготовителя;</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наименование и условное обозначение Продукции;</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символ о возможности утилизации (петля Мебиуса);</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дату производства;</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количество единиц Продукции в паллете (упаковке), шт.;</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манипуляционные знаки;</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номер бригады / смены;</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вес;</w:t>
      </w:r>
    </w:p>
    <w:p w:rsidR="008C30E3" w:rsidRPr="00AA5D2A" w:rsidRDefault="008C30E3" w:rsidP="008C30E3">
      <w:pPr>
        <w:tabs>
          <w:tab w:val="left" w:pos="284"/>
        </w:tabs>
        <w:contextualSpacing/>
        <w:mirrorIndents/>
        <w:jc w:val="both"/>
        <w:rPr>
          <w:sz w:val="22"/>
          <w:szCs w:val="22"/>
        </w:rPr>
      </w:pPr>
      <w:r w:rsidRPr="00AA5D2A">
        <w:rPr>
          <w:sz w:val="22"/>
          <w:szCs w:val="22"/>
        </w:rPr>
        <w:t>-</w:t>
      </w:r>
      <w:r w:rsidRPr="00AA5D2A">
        <w:rPr>
          <w:sz w:val="22"/>
          <w:szCs w:val="22"/>
        </w:rPr>
        <w:tab/>
        <w:t>габаритные размеры паллета (мм) (при необходимости).</w:t>
      </w:r>
    </w:p>
    <w:p w:rsidR="008C30E3" w:rsidRPr="00AA5D2A" w:rsidRDefault="008C30E3" w:rsidP="008C30E3">
      <w:pPr>
        <w:contextualSpacing/>
        <w:mirrorIndents/>
        <w:jc w:val="both"/>
        <w:rPr>
          <w:sz w:val="22"/>
          <w:szCs w:val="22"/>
        </w:rPr>
      </w:pPr>
      <w:r w:rsidRPr="00AA5D2A">
        <w:rPr>
          <w:sz w:val="22"/>
          <w:szCs w:val="22"/>
        </w:rPr>
        <w:t>3.5. Продукция должна транспортироваться и храниться в условиях, соответствующих санитарно- гигиеническим нормам, исключающих риск токсического заражения или механического загрязнения (грязь, волосы, дерево, металл, стекло).</w:t>
      </w:r>
    </w:p>
    <w:p w:rsidR="008C30E3" w:rsidRPr="00AA5D2A" w:rsidRDefault="008C30E3" w:rsidP="008C30E3">
      <w:pPr>
        <w:contextualSpacing/>
        <w:mirrorIndents/>
        <w:jc w:val="both"/>
        <w:rPr>
          <w:sz w:val="22"/>
          <w:szCs w:val="22"/>
        </w:rPr>
      </w:pPr>
      <w:r w:rsidRPr="00AA5D2A">
        <w:rPr>
          <w:sz w:val="22"/>
          <w:szCs w:val="22"/>
        </w:rPr>
        <w:t xml:space="preserve">3.6. Поставщик несет ответственность перед Покупателем за всякого рода порчу товара вследствие некачественной или ненадлежащей упаковки. </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4. ПОРЯДОК ДОСТАВКИ И ПРИЕМКИ ПРОДУКЦИИ</w:t>
      </w:r>
    </w:p>
    <w:p w:rsidR="008C30E3" w:rsidRPr="00AA5D2A" w:rsidRDefault="008C30E3" w:rsidP="008C30E3">
      <w:pPr>
        <w:contextualSpacing/>
        <w:mirrorIndents/>
        <w:jc w:val="both"/>
        <w:rPr>
          <w:sz w:val="22"/>
          <w:szCs w:val="22"/>
        </w:rPr>
      </w:pPr>
      <w:r w:rsidRPr="00AA5D2A">
        <w:rPr>
          <w:sz w:val="22"/>
          <w:szCs w:val="22"/>
        </w:rPr>
        <w:t>4.1. Срок поставки Товара определяется Сторонами в Договоре.</w:t>
      </w:r>
    </w:p>
    <w:p w:rsidR="008C30E3" w:rsidRPr="00AA5D2A" w:rsidRDefault="008C30E3" w:rsidP="008C30E3">
      <w:pPr>
        <w:contextualSpacing/>
        <w:mirrorIndents/>
        <w:jc w:val="both"/>
        <w:rPr>
          <w:sz w:val="22"/>
          <w:szCs w:val="22"/>
        </w:rPr>
      </w:pPr>
      <w:r w:rsidRPr="00AA5D2A">
        <w:rPr>
          <w:sz w:val="22"/>
          <w:szCs w:val="22"/>
        </w:rPr>
        <w:t xml:space="preserve">4.2. Продукция отгружается со склада силами Поставщика в наименовании, количестве, и ассортименте в соответствии с Договором. </w:t>
      </w:r>
    </w:p>
    <w:p w:rsidR="008C30E3" w:rsidRPr="00AA5D2A" w:rsidRDefault="008C30E3" w:rsidP="008C30E3">
      <w:pPr>
        <w:contextualSpacing/>
        <w:mirrorIndents/>
        <w:jc w:val="both"/>
        <w:rPr>
          <w:sz w:val="22"/>
          <w:szCs w:val="22"/>
        </w:rPr>
      </w:pPr>
      <w:r w:rsidRPr="00AA5D2A">
        <w:rPr>
          <w:sz w:val="22"/>
          <w:szCs w:val="22"/>
        </w:rPr>
        <w:t>4.3. Право собственности на Товар, риск случайной утраты или повреждения переходит от Поставщика к Покупателю с момента получения Товара Грузополучателем.</w:t>
      </w:r>
    </w:p>
    <w:p w:rsidR="008C30E3" w:rsidRPr="00AA5D2A" w:rsidRDefault="008C30E3" w:rsidP="008C30E3">
      <w:pPr>
        <w:contextualSpacing/>
        <w:mirrorIndents/>
        <w:jc w:val="both"/>
        <w:rPr>
          <w:sz w:val="22"/>
          <w:szCs w:val="22"/>
        </w:rPr>
      </w:pPr>
      <w:r w:rsidRPr="00AA5D2A">
        <w:rPr>
          <w:sz w:val="22"/>
          <w:szCs w:val="22"/>
        </w:rPr>
        <w:lastRenderedPageBreak/>
        <w:t>4.4. Приемка Товара по количеству и комплектности осуществляется Покупателем на складе Грузополучателя.</w:t>
      </w:r>
    </w:p>
    <w:p w:rsidR="008C30E3" w:rsidRPr="00AA5D2A" w:rsidRDefault="008C30E3" w:rsidP="008C30E3">
      <w:pPr>
        <w:pStyle w:val="20"/>
        <w:shd w:val="clear" w:color="auto" w:fill="auto"/>
        <w:tabs>
          <w:tab w:val="left" w:pos="702"/>
        </w:tabs>
        <w:spacing w:line="240" w:lineRule="auto"/>
        <w:ind w:firstLine="0"/>
        <w:contextualSpacing/>
        <w:mirrorIndents/>
        <w:rPr>
          <w:b w:val="0"/>
          <w:sz w:val="22"/>
          <w:szCs w:val="22"/>
        </w:rPr>
      </w:pPr>
      <w:r w:rsidRPr="00AA5D2A">
        <w:rPr>
          <w:b w:val="0"/>
          <w:sz w:val="22"/>
          <w:szCs w:val="22"/>
        </w:rPr>
        <w:t>4.5. В одной машине или поставке не должно быть более 3-х дат производства этикеточной продукции.</w:t>
      </w:r>
    </w:p>
    <w:p w:rsidR="008C30E3" w:rsidRPr="00AA5D2A" w:rsidRDefault="008C30E3" w:rsidP="008C30E3">
      <w:pPr>
        <w:contextualSpacing/>
        <w:mirrorIndents/>
        <w:jc w:val="both"/>
        <w:outlineLvl w:val="0"/>
        <w:rPr>
          <w:sz w:val="22"/>
          <w:szCs w:val="22"/>
        </w:rPr>
      </w:pPr>
      <w:r w:rsidRPr="00AA5D2A">
        <w:rPr>
          <w:sz w:val="22"/>
          <w:szCs w:val="22"/>
        </w:rPr>
        <w:t>4.6. Приемка Товара по количеству поставленного Товара осуществляется в течение 10 (десяти) календарных дней с момента поставки Товара, приемка по качеству Товара осуществляется в течение 30 (тридцати) календарных дней.</w:t>
      </w:r>
    </w:p>
    <w:p w:rsidR="008C30E3" w:rsidRPr="00AA5D2A" w:rsidRDefault="008C30E3" w:rsidP="008C30E3">
      <w:pPr>
        <w:contextualSpacing/>
        <w:mirrorIndents/>
        <w:jc w:val="both"/>
        <w:outlineLvl w:val="0"/>
        <w:rPr>
          <w:sz w:val="22"/>
          <w:szCs w:val="22"/>
        </w:rPr>
      </w:pPr>
      <w:r w:rsidRPr="00AA5D2A">
        <w:rPr>
          <w:sz w:val="22"/>
          <w:szCs w:val="22"/>
        </w:rPr>
        <w:t xml:space="preserve">4.7. Претензии по качеству Товара и скрытым дефектам предъявляются после окончания розлива готовой продукции и (или) в течении 60 (шестидесяти) календарных дней с момента обнаружения несоответствия, в пределах 12 месяцев с даты производства Товара. </w:t>
      </w:r>
    </w:p>
    <w:p w:rsidR="008C30E3" w:rsidRPr="00AA5D2A" w:rsidRDefault="008C30E3" w:rsidP="008C30E3">
      <w:pPr>
        <w:contextualSpacing/>
        <w:mirrorIndents/>
        <w:jc w:val="both"/>
        <w:rPr>
          <w:sz w:val="22"/>
          <w:szCs w:val="22"/>
        </w:rPr>
      </w:pPr>
      <w:r w:rsidRPr="00AA5D2A">
        <w:rPr>
          <w:sz w:val="22"/>
          <w:szCs w:val="22"/>
        </w:rPr>
        <w:t>При обнаружении недостачи, производственных дефектов, неустранимых дефектов, неустранимых повреждений Товара вследствие ненадлежащей упаковки и (или) несоответствия Товара качественным показателям и (или) иных ситуаций, влекущих для Покупателя невозможность принять Товар и (или) использовать его в производстве, Покупатель составляет акт входного контроля и (или) акт забраковки прилагая фотографии, документы, подтверждающие несоответствие Товара по качеству (в т.ч. акты испытаний) и в течение 48 (сорока восьми) часов после обнаружения вышеупомянутых нарушений для составления Акта (унифицированная форма ТОРГ-2) уведомляет об этом Поставщика. Поставщик в течение 3 (трех) рабочих дней предоставляет ответ по акту, либо согласовывает с Покупателем дату визита для проведения совместного расследования по несоответствию, Поставщик подтверждает письменно как электронным сообщением (электронным письмом) так и почтовым отправлением с приложением ФИО представителя, указанием должности и полномочий (приказ, доверенность). В случае невозможности прибытия представителя Поставщика в течение более чем 3 (трех) рабочих дней с момента получения уведомления об обнаружении вышеуказанных обстоятельств, Покупатель вправе составить соответствующий акт (ТОРГ-2) в одностороннем порядке. Замена некачественного Товара или восполнение недопоставленного Товара осуществляется на основании Акта об обнаружении некачественного Товара или/и недостачи, оформленного согласно положениям Инструкции о порядке приемки продукции производственно-технического назначения и товаров народного потребления по количеству (утв. Пост. Госарбитража при СМ СССР от 5.06.65 г. №П-6), Инструкции о порядке приемки продукции производственно-технического назначения и товаров народного потребления по качеству (утв. Пост. Госарбитража при СМ СССР от 25.04.66. №П-7).</w:t>
      </w:r>
    </w:p>
    <w:p w:rsidR="008C30E3" w:rsidRPr="00AA5D2A" w:rsidRDefault="008C30E3" w:rsidP="008C30E3">
      <w:pPr>
        <w:contextualSpacing/>
        <w:mirrorIndents/>
        <w:jc w:val="both"/>
        <w:rPr>
          <w:sz w:val="22"/>
          <w:szCs w:val="22"/>
        </w:rPr>
      </w:pPr>
      <w:r w:rsidRPr="00AA5D2A">
        <w:rPr>
          <w:sz w:val="22"/>
          <w:szCs w:val="22"/>
        </w:rPr>
        <w:t>4.8. Покупатель обязан предъявить Поставщику претензию в срок 30 (тридцать) календарных дней с момента составления Акта, указанного в п. 4.7.</w:t>
      </w:r>
    </w:p>
    <w:p w:rsidR="008C30E3" w:rsidRPr="00AA5D2A" w:rsidRDefault="008C30E3" w:rsidP="008C30E3">
      <w:pPr>
        <w:contextualSpacing/>
        <w:mirrorIndents/>
        <w:jc w:val="both"/>
        <w:rPr>
          <w:sz w:val="22"/>
          <w:szCs w:val="22"/>
        </w:rPr>
      </w:pPr>
      <w:r w:rsidRPr="00AA5D2A">
        <w:rPr>
          <w:sz w:val="22"/>
          <w:szCs w:val="22"/>
        </w:rPr>
        <w:t>4.9. Полученную претензию Поставщик обязан рассмотреть и ответ направить Покупателю в течение 5 (пяти) рабочих дней, исключая дату получения.</w:t>
      </w:r>
    </w:p>
    <w:p w:rsidR="008C30E3" w:rsidRPr="00AA5D2A" w:rsidRDefault="008C30E3" w:rsidP="008C30E3">
      <w:pPr>
        <w:contextualSpacing/>
        <w:mirrorIndents/>
        <w:jc w:val="both"/>
        <w:rPr>
          <w:sz w:val="22"/>
          <w:szCs w:val="22"/>
        </w:rPr>
      </w:pPr>
      <w:r w:rsidRPr="00AA5D2A">
        <w:rPr>
          <w:sz w:val="22"/>
          <w:szCs w:val="22"/>
        </w:rPr>
        <w:t>4.10. В случае обоснованности этой претензии Поставщик осуществляет замену некачественной Продукции на Продукцию надлежащего качества своими силами и за свой счет в течение 10 (десяти) рабочих дней с даты акцепта претензии, в случаях, предусмотренных в настоящем Договоре.</w:t>
      </w:r>
    </w:p>
    <w:p w:rsidR="008C30E3" w:rsidRPr="00AA5D2A" w:rsidRDefault="008C30E3" w:rsidP="008C30E3">
      <w:pPr>
        <w:contextualSpacing/>
        <w:mirrorIndents/>
        <w:jc w:val="both"/>
        <w:rPr>
          <w:sz w:val="22"/>
          <w:szCs w:val="22"/>
        </w:rPr>
      </w:pPr>
      <w:r w:rsidRPr="00AA5D2A">
        <w:rPr>
          <w:sz w:val="22"/>
          <w:szCs w:val="22"/>
        </w:rPr>
        <w:t>4.11. В случае акцепта акта о недостаче Товара, оформленного надлежащим образом, Поставщик обязан скорректировать расхождение в сумме оплаты путем выставления счета-фактуры с указанием суммы за фактически поставленный Товар, согласно акту приемки не позднее 10 (десяти) рабочих дней с момента получения.</w:t>
      </w:r>
    </w:p>
    <w:p w:rsidR="008C30E3" w:rsidRPr="00AA5D2A" w:rsidRDefault="008C30E3" w:rsidP="008C30E3">
      <w:pPr>
        <w:contextualSpacing/>
        <w:mirrorIndents/>
        <w:jc w:val="both"/>
        <w:rPr>
          <w:sz w:val="22"/>
          <w:szCs w:val="22"/>
        </w:rPr>
      </w:pPr>
      <w:r w:rsidRPr="00AA5D2A">
        <w:rPr>
          <w:sz w:val="22"/>
          <w:szCs w:val="22"/>
        </w:rPr>
        <w:t xml:space="preserve">4.12. Расходы, связанные с возвратом Товара ненадлежащего качества, поставки недопоставленного Товара, замены некачественного Товара на Товар надлежащего качества Поставщик производит своими силами и за свой счет в срок, согласованный Сторонами. </w:t>
      </w:r>
    </w:p>
    <w:p w:rsidR="008C30E3" w:rsidRPr="00AA5D2A" w:rsidRDefault="008C30E3" w:rsidP="008C30E3">
      <w:pPr>
        <w:pStyle w:val="a7"/>
        <w:contextualSpacing/>
        <w:mirrorIndents/>
        <w:jc w:val="both"/>
        <w:rPr>
          <w:sz w:val="22"/>
          <w:szCs w:val="22"/>
        </w:rPr>
      </w:pPr>
      <w:r w:rsidRPr="00AA5D2A">
        <w:rPr>
          <w:sz w:val="22"/>
          <w:szCs w:val="22"/>
        </w:rPr>
        <w:t>4.13. В случае возврата Товара ненадлежащего качества все расходы, связанные с транспортировкой несет Поставщик.</w:t>
      </w:r>
    </w:p>
    <w:p w:rsidR="008C30E3" w:rsidRPr="00AA5D2A" w:rsidRDefault="008C30E3" w:rsidP="008C30E3">
      <w:pPr>
        <w:pStyle w:val="20"/>
        <w:shd w:val="clear" w:color="auto" w:fill="auto"/>
        <w:spacing w:line="240" w:lineRule="auto"/>
        <w:ind w:firstLine="0"/>
        <w:contextualSpacing/>
        <w:mirrorIndents/>
        <w:rPr>
          <w:b w:val="0"/>
          <w:sz w:val="22"/>
          <w:szCs w:val="22"/>
        </w:rPr>
      </w:pPr>
      <w:r w:rsidRPr="00AA5D2A">
        <w:rPr>
          <w:b w:val="0"/>
          <w:sz w:val="22"/>
          <w:szCs w:val="22"/>
        </w:rPr>
        <w:lastRenderedPageBreak/>
        <w:t>4.14. Партия этикеточной продукции, принятая по результатам входного контроля, проходит контроль при производстве. Этикеточная продукция, отбракованная по качеству в процессе розлива, является предметом к возмещению Поставщиком. Итоги по количеству брака выявленные в процессе розлива выставляются/подсчитываются только по окончанию срабатывания всей партии, а не части.</w:t>
      </w:r>
    </w:p>
    <w:p w:rsidR="008C30E3" w:rsidRPr="00AA5D2A" w:rsidRDefault="008C30E3" w:rsidP="008C30E3">
      <w:pPr>
        <w:contextualSpacing/>
        <w:mirrorIndents/>
        <w:jc w:val="both"/>
        <w:rPr>
          <w:sz w:val="22"/>
          <w:szCs w:val="22"/>
        </w:rPr>
      </w:pPr>
      <w:r w:rsidRPr="00AA5D2A">
        <w:rPr>
          <w:sz w:val="22"/>
          <w:szCs w:val="22"/>
        </w:rPr>
        <w:t>4.15. Во всем остальном касательно приемки Товара Стороны руководствуются действующим законодательством РФ, настоящим договором, а также положениями Инструкции П-6, П-7.</w:t>
      </w:r>
    </w:p>
    <w:p w:rsidR="008C30E3" w:rsidRPr="00AA5D2A" w:rsidRDefault="008C30E3" w:rsidP="008C30E3">
      <w:pPr>
        <w:contextualSpacing/>
        <w:mirrorIndents/>
        <w:jc w:val="both"/>
        <w:rPr>
          <w:sz w:val="22"/>
          <w:szCs w:val="22"/>
        </w:rPr>
      </w:pPr>
      <w:r w:rsidRPr="00AA5D2A">
        <w:rPr>
          <w:sz w:val="22"/>
          <w:szCs w:val="22"/>
        </w:rPr>
        <w:t>4.16. Допускается после окончания срока хранения этикеточной продукции проводить повторный контроль. При положительных результатах контроля по согласованию с поставщиком принимают решение о продлении срока хранения и/или использования этикеточной продукции.</w:t>
      </w:r>
    </w:p>
    <w:p w:rsidR="008C30E3" w:rsidRPr="00AA5D2A" w:rsidRDefault="008C30E3" w:rsidP="008C30E3">
      <w:pPr>
        <w:contextualSpacing/>
        <w:mirrorIndents/>
        <w:jc w:val="both"/>
        <w:rPr>
          <w:sz w:val="22"/>
          <w:szCs w:val="22"/>
        </w:rPr>
      </w:pPr>
      <w:r w:rsidRPr="00AA5D2A">
        <w:rPr>
          <w:sz w:val="22"/>
          <w:szCs w:val="22"/>
        </w:rPr>
        <w:t xml:space="preserve">4.17. Произведенная этикеточная продукция, имеющая товарный знак, торговую марку покупателя, неприменимая для дальнейшего использования, должна быть идентифицирована и уничтожена, для исключения дальнейшего использования товарных знаков.  </w:t>
      </w:r>
    </w:p>
    <w:p w:rsidR="008C30E3" w:rsidRPr="00AA5D2A" w:rsidRDefault="008C30E3" w:rsidP="008C30E3">
      <w:pPr>
        <w:contextualSpacing/>
        <w:mirrorIndents/>
        <w:jc w:val="both"/>
        <w:rPr>
          <w:sz w:val="22"/>
          <w:szCs w:val="22"/>
        </w:rPr>
      </w:pPr>
      <w:r w:rsidRPr="00AA5D2A">
        <w:rPr>
          <w:sz w:val="22"/>
          <w:szCs w:val="22"/>
        </w:rPr>
        <w:t>4.18. Утилизация забракованного Товара на территории Поставщика осуществляется в присутствии представителя Покупателя (сотрудника службы безопасности), в случаях согласования с покупателем утилизации без присутствия представителя поставщик предоставляет акт или письмо об утилизации.</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5. ПОРЯДОК РАСЧЕТОВ</w:t>
      </w:r>
    </w:p>
    <w:p w:rsidR="008C30E3" w:rsidRPr="00AA5D2A" w:rsidRDefault="008C30E3" w:rsidP="008C30E3">
      <w:pPr>
        <w:contextualSpacing/>
        <w:mirrorIndents/>
        <w:jc w:val="both"/>
        <w:rPr>
          <w:sz w:val="22"/>
          <w:szCs w:val="22"/>
        </w:rPr>
      </w:pPr>
      <w:r w:rsidRPr="00AA5D2A">
        <w:rPr>
          <w:sz w:val="22"/>
          <w:szCs w:val="22"/>
        </w:rPr>
        <w:t>5.1. Цена поставляемой продукции согласовывается сторонами в Договоре.</w:t>
      </w:r>
    </w:p>
    <w:p w:rsidR="008C30E3" w:rsidRPr="00AA5D2A" w:rsidRDefault="008C30E3" w:rsidP="008C30E3">
      <w:pPr>
        <w:contextualSpacing/>
        <w:mirrorIndents/>
        <w:jc w:val="both"/>
        <w:rPr>
          <w:sz w:val="22"/>
          <w:szCs w:val="22"/>
        </w:rPr>
      </w:pPr>
      <w:r w:rsidRPr="00AA5D2A">
        <w:rPr>
          <w:sz w:val="22"/>
          <w:szCs w:val="22"/>
        </w:rPr>
        <w:t>5.2. Увеличение Цены Товара (не более 10%) в течение срока действия Договора допускается в случае увеличения затрат Поставщика (в порядке, предусмотренном п.13.4 настоящих общих условий), связанных с производством Товара, в том числе связанных с увеличением отпускной стоимости на сырьевые материалы, электроэнергию, газ и т.д. Поставщик обязан уведомить Покупателя об изменении цены не менее чем за 45 календарных дней.</w:t>
      </w:r>
    </w:p>
    <w:p w:rsidR="008C30E3" w:rsidRPr="00AA5D2A" w:rsidRDefault="008C30E3" w:rsidP="008C30E3">
      <w:pPr>
        <w:contextualSpacing/>
        <w:mirrorIndents/>
        <w:jc w:val="both"/>
        <w:rPr>
          <w:sz w:val="22"/>
          <w:szCs w:val="22"/>
        </w:rPr>
      </w:pPr>
      <w:r w:rsidRPr="00AA5D2A">
        <w:rPr>
          <w:sz w:val="22"/>
          <w:szCs w:val="22"/>
        </w:rPr>
        <w:t>5.3. В случае несогласия Покупателя приобрести Товар по новой цене. Покупатель имеет право расторгнуть Договор в одностороннем порядке.</w:t>
      </w:r>
    </w:p>
    <w:p w:rsidR="008C30E3" w:rsidRPr="00AA5D2A" w:rsidRDefault="008C30E3" w:rsidP="008C30E3">
      <w:pPr>
        <w:contextualSpacing/>
        <w:mirrorIndents/>
        <w:jc w:val="both"/>
        <w:rPr>
          <w:sz w:val="22"/>
          <w:szCs w:val="22"/>
        </w:rPr>
      </w:pPr>
      <w:r w:rsidRPr="00AA5D2A">
        <w:rPr>
          <w:sz w:val="22"/>
          <w:szCs w:val="22"/>
        </w:rPr>
        <w:t>5.4. Оплата Товара осуществляется Покупателем на основании выставленного Поставщиком счета, путем перечисления денежных средств на расчетный счет Поставщика.</w:t>
      </w:r>
    </w:p>
    <w:p w:rsidR="008C30E3" w:rsidRPr="00AA5D2A" w:rsidRDefault="008C30E3" w:rsidP="008C30E3">
      <w:pPr>
        <w:contextualSpacing/>
        <w:mirrorIndents/>
        <w:jc w:val="both"/>
        <w:rPr>
          <w:sz w:val="22"/>
          <w:szCs w:val="22"/>
        </w:rPr>
      </w:pPr>
      <w:r w:rsidRPr="00AA5D2A">
        <w:rPr>
          <w:sz w:val="22"/>
          <w:szCs w:val="22"/>
        </w:rPr>
        <w:t>5.5. Порядок и сроки оплаты устанавливается Договором и настоящими ОУДПП.</w:t>
      </w:r>
    </w:p>
    <w:p w:rsidR="008C30E3" w:rsidRPr="00AA5D2A" w:rsidRDefault="008C30E3" w:rsidP="008C30E3">
      <w:pPr>
        <w:contextualSpacing/>
        <w:mirrorIndents/>
        <w:jc w:val="both"/>
        <w:rPr>
          <w:sz w:val="22"/>
          <w:szCs w:val="22"/>
        </w:rPr>
      </w:pPr>
      <w:r w:rsidRPr="00AA5D2A">
        <w:rPr>
          <w:sz w:val="22"/>
          <w:szCs w:val="22"/>
        </w:rPr>
        <w:t>5.6. Общая сумма Договора определяется по сумме всех счетов – фактур и/ или УПД.</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6. ОБЯЗАННОСТИ СТОРОН</w:t>
      </w:r>
    </w:p>
    <w:p w:rsidR="008C30E3" w:rsidRPr="00AA5D2A" w:rsidRDefault="008C30E3" w:rsidP="008C30E3">
      <w:pPr>
        <w:contextualSpacing/>
        <w:mirrorIndents/>
        <w:jc w:val="both"/>
        <w:rPr>
          <w:sz w:val="22"/>
          <w:szCs w:val="22"/>
        </w:rPr>
      </w:pPr>
      <w:r w:rsidRPr="00AA5D2A">
        <w:rPr>
          <w:sz w:val="22"/>
          <w:szCs w:val="22"/>
        </w:rPr>
        <w:t>6.1. Поставщик обязан:</w:t>
      </w:r>
    </w:p>
    <w:p w:rsidR="008C30E3" w:rsidRPr="00AA5D2A" w:rsidRDefault="008C30E3" w:rsidP="00B616CD">
      <w:pPr>
        <w:contextualSpacing/>
        <w:mirrorIndents/>
        <w:jc w:val="both"/>
        <w:rPr>
          <w:sz w:val="22"/>
          <w:szCs w:val="22"/>
        </w:rPr>
      </w:pPr>
      <w:r w:rsidRPr="00AA5D2A">
        <w:rPr>
          <w:sz w:val="22"/>
          <w:szCs w:val="22"/>
        </w:rPr>
        <w:t>- После получения заявки Покупателя не позднее 1 (одного) рабочего дня предоставить на утверждение покупателя макет продукции до начала ее тиражирования в электронном виде;</w:t>
      </w:r>
    </w:p>
    <w:p w:rsidR="008C30E3" w:rsidRPr="00AA5D2A" w:rsidRDefault="008C30E3" w:rsidP="00B616CD">
      <w:pPr>
        <w:contextualSpacing/>
        <w:mirrorIndents/>
        <w:jc w:val="both"/>
        <w:rPr>
          <w:sz w:val="22"/>
          <w:szCs w:val="22"/>
        </w:rPr>
      </w:pPr>
      <w:r w:rsidRPr="00AA5D2A">
        <w:rPr>
          <w:sz w:val="22"/>
          <w:szCs w:val="22"/>
        </w:rPr>
        <w:t>- Изготовить и поставить полиграфическую продукцию покупателю в течение 14 (четырнадцати) календарных дней, после получения заявки и утвержденного оригинал-макета, если иное не установлено Договором;</w:t>
      </w:r>
    </w:p>
    <w:p w:rsidR="008C30E3" w:rsidRPr="00AA5D2A" w:rsidRDefault="008C30E3" w:rsidP="00B616CD">
      <w:pPr>
        <w:contextualSpacing/>
        <w:mirrorIndents/>
        <w:jc w:val="both"/>
        <w:rPr>
          <w:sz w:val="22"/>
          <w:szCs w:val="22"/>
        </w:rPr>
      </w:pPr>
      <w:r w:rsidRPr="00AA5D2A">
        <w:rPr>
          <w:sz w:val="22"/>
          <w:szCs w:val="22"/>
        </w:rPr>
        <w:t>- Поставщик передает утвержденный вариант продукции покупателю в электронном виде на компакт диске в программе corel drow 11 (в векторном виде) либо в формате.ai с указанием всех panton'ов и cmyk, размеров, радиусов окружностей, если есть округленные углы и элементы;</w:t>
      </w:r>
    </w:p>
    <w:p w:rsidR="008C30E3" w:rsidRPr="00AA5D2A" w:rsidRDefault="008C30E3" w:rsidP="00B616CD">
      <w:pPr>
        <w:contextualSpacing/>
        <w:mirrorIndents/>
        <w:jc w:val="both"/>
        <w:rPr>
          <w:sz w:val="22"/>
          <w:szCs w:val="22"/>
        </w:rPr>
      </w:pPr>
      <w:r w:rsidRPr="00AA5D2A">
        <w:rPr>
          <w:sz w:val="22"/>
          <w:szCs w:val="22"/>
        </w:rPr>
        <w:t>- Передать Покупателю Товар надлежащего качества, количества, в наименовании, в ассортименте, в сроки и с полным комплектом сопроводительной документации обусловленн</w:t>
      </w:r>
      <w:r w:rsidR="00B616CD" w:rsidRPr="00AA5D2A">
        <w:rPr>
          <w:sz w:val="22"/>
          <w:szCs w:val="22"/>
        </w:rPr>
        <w:t>ые Договором:</w:t>
      </w:r>
    </w:p>
    <w:p w:rsidR="008C30E3" w:rsidRPr="00AA5D2A" w:rsidRDefault="008C30E3" w:rsidP="00B616CD">
      <w:pPr>
        <w:contextualSpacing/>
        <w:mirrorIndents/>
        <w:jc w:val="both"/>
        <w:rPr>
          <w:sz w:val="22"/>
          <w:szCs w:val="22"/>
        </w:rPr>
      </w:pPr>
      <w:r w:rsidRPr="00AA5D2A">
        <w:rPr>
          <w:sz w:val="22"/>
          <w:szCs w:val="22"/>
        </w:rPr>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rsidR="008C30E3" w:rsidRPr="00AA5D2A" w:rsidRDefault="008C30E3" w:rsidP="00B616CD">
      <w:pPr>
        <w:contextualSpacing/>
        <w:mirrorIndents/>
        <w:jc w:val="both"/>
        <w:rPr>
          <w:sz w:val="22"/>
          <w:szCs w:val="22"/>
        </w:rPr>
      </w:pPr>
      <w:r w:rsidRPr="00AA5D2A">
        <w:rPr>
          <w:sz w:val="22"/>
          <w:szCs w:val="22"/>
        </w:rPr>
        <w:lastRenderedPageBreak/>
        <w:t>•</w:t>
      </w:r>
      <w:r w:rsidRPr="00AA5D2A">
        <w:rPr>
          <w:sz w:val="22"/>
          <w:szCs w:val="22"/>
        </w:rPr>
        <w:tab/>
        <w:t>товарную накладную (форма Торг 12), счет-фактуру и/ или УПД;</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сертификат/декларация соответствия;</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иные документы, являющиеся обязательными в соответствии с нормами действующего законодательства РФ.</w:t>
      </w:r>
    </w:p>
    <w:p w:rsidR="008C30E3" w:rsidRPr="00AA5D2A" w:rsidRDefault="008C30E3" w:rsidP="00B616CD">
      <w:pPr>
        <w:contextualSpacing/>
        <w:mirrorIndents/>
        <w:jc w:val="both"/>
        <w:rPr>
          <w:sz w:val="22"/>
          <w:szCs w:val="22"/>
        </w:rPr>
      </w:pPr>
      <w:r w:rsidRPr="00AA5D2A">
        <w:rPr>
          <w:sz w:val="22"/>
          <w:szCs w:val="22"/>
        </w:rPr>
        <w:t>Указанные документы должны быть оформлены в соответствии с требованиями законодательства РФ, на каждую партию отдельно.</w:t>
      </w:r>
    </w:p>
    <w:p w:rsidR="008C30E3" w:rsidRPr="00AA5D2A" w:rsidRDefault="008C30E3" w:rsidP="00B616CD">
      <w:pPr>
        <w:contextualSpacing/>
        <w:mirrorIndents/>
        <w:jc w:val="both"/>
        <w:rPr>
          <w:sz w:val="22"/>
          <w:szCs w:val="22"/>
        </w:rPr>
      </w:pPr>
      <w:r w:rsidRPr="00AA5D2A">
        <w:rPr>
          <w:sz w:val="22"/>
          <w:szCs w:val="22"/>
        </w:rPr>
        <w:t>Поставщик обязуется предоставить Покупателю документы, подтверждающие полномочия лиц, подписавших товаросопроводительные документы на товар.</w:t>
      </w:r>
    </w:p>
    <w:p w:rsidR="008C30E3" w:rsidRPr="00AA5D2A" w:rsidRDefault="008C30E3" w:rsidP="00B616CD">
      <w:pPr>
        <w:contextualSpacing/>
        <w:mirrorIndents/>
        <w:jc w:val="both"/>
        <w:rPr>
          <w:sz w:val="22"/>
          <w:szCs w:val="22"/>
        </w:rPr>
      </w:pPr>
      <w:r w:rsidRPr="00AA5D2A">
        <w:rPr>
          <w:sz w:val="22"/>
          <w:szCs w:val="22"/>
        </w:rPr>
        <w:t>При оформлении товарной накладной по форме Торг-12, товарно-транспортной накладной, либо УПД, Поставщик обязан указывать в них:</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ИНН и КПП грузоотправителя и грузополучателя;</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 xml:space="preserve">номер и дату договора.  </w:t>
      </w:r>
    </w:p>
    <w:p w:rsidR="008C30E3" w:rsidRPr="00AA5D2A" w:rsidRDefault="008C30E3" w:rsidP="00B616CD">
      <w:pPr>
        <w:contextualSpacing/>
        <w:mirrorIndents/>
        <w:jc w:val="both"/>
        <w:rPr>
          <w:sz w:val="22"/>
          <w:szCs w:val="22"/>
        </w:rPr>
      </w:pPr>
      <w:r w:rsidRPr="00AA5D2A">
        <w:rPr>
          <w:sz w:val="22"/>
          <w:szCs w:val="22"/>
        </w:rPr>
        <w:t>•</w:t>
      </w:r>
      <w:r w:rsidRPr="00AA5D2A">
        <w:rPr>
          <w:sz w:val="22"/>
          <w:szCs w:val="22"/>
        </w:rPr>
        <w:tab/>
        <w:t>наименование товара и сведения о товаре в точном соответствии с договором.</w:t>
      </w:r>
    </w:p>
    <w:p w:rsidR="008C30E3" w:rsidRPr="00AA5D2A" w:rsidRDefault="008C30E3" w:rsidP="00B616CD">
      <w:pPr>
        <w:contextualSpacing/>
        <w:mirrorIndents/>
        <w:jc w:val="both"/>
        <w:rPr>
          <w:sz w:val="22"/>
          <w:szCs w:val="22"/>
        </w:rPr>
      </w:pPr>
      <w:r w:rsidRPr="00AA5D2A">
        <w:rPr>
          <w:sz w:val="22"/>
          <w:szCs w:val="22"/>
        </w:rPr>
        <w:t>В день отгрузки товара со склада Поставщика, Поставщик направляет скан-копии указанных документов электронной почтой по адресу</w:t>
      </w:r>
      <w:permStart w:id="1741579853" w:edGrp="everyone"/>
      <w:r w:rsidRPr="00AA5D2A">
        <w:rPr>
          <w:sz w:val="22"/>
          <w:szCs w:val="22"/>
        </w:rPr>
        <w:t>: ______________________.</w:t>
      </w:r>
    </w:p>
    <w:permEnd w:id="1741579853"/>
    <w:p w:rsidR="008C30E3" w:rsidRPr="00AA5D2A" w:rsidRDefault="008C30E3" w:rsidP="00B616CD">
      <w:pPr>
        <w:contextualSpacing/>
        <w:mirrorIndents/>
        <w:jc w:val="both"/>
        <w:rPr>
          <w:sz w:val="22"/>
          <w:szCs w:val="22"/>
        </w:rPr>
      </w:pPr>
      <w:r w:rsidRPr="00AA5D2A">
        <w:rPr>
          <w:sz w:val="22"/>
          <w:szCs w:val="22"/>
        </w:rPr>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товара на складе Покупателя. В случае если период между днем отгрузки товара со склада Поставщика и днем поставки товара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rsidR="008C30E3" w:rsidRPr="00AA5D2A" w:rsidRDefault="008C30E3" w:rsidP="00B616CD">
      <w:pPr>
        <w:contextualSpacing/>
        <w:mirrorIndents/>
        <w:jc w:val="both"/>
        <w:rPr>
          <w:sz w:val="22"/>
          <w:szCs w:val="22"/>
        </w:rPr>
      </w:pPr>
      <w:r w:rsidRPr="00AA5D2A">
        <w:rPr>
          <w:sz w:val="22"/>
          <w:szCs w:val="22"/>
        </w:rPr>
        <w:t>В случае не предоставления Поставщиком, перечисленных в настоящем пункте, документов в 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пунктом 7.5.1.  настоящих общих условий</w:t>
      </w:r>
    </w:p>
    <w:p w:rsidR="008C30E3" w:rsidRPr="00AA5D2A" w:rsidRDefault="008C30E3" w:rsidP="00B616CD">
      <w:pPr>
        <w:contextualSpacing/>
        <w:mirrorIndents/>
        <w:jc w:val="both"/>
        <w:rPr>
          <w:sz w:val="22"/>
          <w:szCs w:val="22"/>
        </w:rPr>
      </w:pPr>
      <w:r w:rsidRPr="00AA5D2A">
        <w:rPr>
          <w:sz w:val="22"/>
          <w:szCs w:val="22"/>
        </w:rPr>
        <w:t>Положения данного пункта, распространяются в полном объеме на EDI документы.</w:t>
      </w:r>
    </w:p>
    <w:p w:rsidR="008C30E3" w:rsidRPr="00AA5D2A" w:rsidRDefault="008C30E3" w:rsidP="00B616CD">
      <w:pPr>
        <w:contextualSpacing/>
        <w:mirrorIndents/>
        <w:jc w:val="both"/>
        <w:rPr>
          <w:sz w:val="22"/>
          <w:szCs w:val="22"/>
        </w:rPr>
      </w:pPr>
      <w:r w:rsidRPr="00AA5D2A">
        <w:rPr>
          <w:sz w:val="22"/>
          <w:szCs w:val="22"/>
        </w:rPr>
        <w:t>- Обеспечить доставку Товара по адресу, указанному Покупателем;</w:t>
      </w:r>
    </w:p>
    <w:p w:rsidR="008C30E3" w:rsidRPr="00AA5D2A" w:rsidRDefault="008C30E3" w:rsidP="008C30E3">
      <w:pPr>
        <w:contextualSpacing/>
        <w:mirrorIndents/>
        <w:jc w:val="both"/>
        <w:rPr>
          <w:sz w:val="22"/>
          <w:szCs w:val="22"/>
        </w:rPr>
      </w:pPr>
      <w:r w:rsidRPr="00AA5D2A">
        <w:rPr>
          <w:sz w:val="22"/>
          <w:szCs w:val="22"/>
        </w:rPr>
        <w:t>- Информировать Покупателя об изменениях технологии, состава продукции, системы производства и оборудования, системы упаковки и хранения, установленных и законодательных требований, а также предоставлять учтенную копию ОСТ, ТУ и изменения к ним, протоколы испытаний продукции.</w:t>
      </w:r>
    </w:p>
    <w:p w:rsidR="008C30E3" w:rsidRPr="00AA5D2A" w:rsidRDefault="008C30E3" w:rsidP="00B616CD">
      <w:pPr>
        <w:contextualSpacing/>
        <w:mirrorIndents/>
        <w:jc w:val="both"/>
        <w:rPr>
          <w:sz w:val="22"/>
          <w:szCs w:val="22"/>
        </w:rPr>
      </w:pPr>
      <w:r w:rsidRPr="00AA5D2A">
        <w:rPr>
          <w:sz w:val="22"/>
          <w:szCs w:val="22"/>
        </w:rPr>
        <w:t xml:space="preserve"> Немедленно проинформировать покупателя в случае производства и отправки Покупателю потенциально небезопасной/ опасной для здоровья продукции.</w:t>
      </w:r>
    </w:p>
    <w:p w:rsidR="008C30E3" w:rsidRPr="00AA5D2A" w:rsidRDefault="008C30E3" w:rsidP="008C30E3">
      <w:pPr>
        <w:contextualSpacing/>
        <w:mirrorIndents/>
        <w:jc w:val="both"/>
        <w:rPr>
          <w:sz w:val="22"/>
          <w:szCs w:val="22"/>
        </w:rPr>
      </w:pPr>
      <w:r w:rsidRPr="00AA5D2A">
        <w:rPr>
          <w:sz w:val="22"/>
          <w:szCs w:val="22"/>
        </w:rPr>
        <w:t>- В случае возникновения сверхнормативных потерь при производстве по причине несоответствия по качеству Товара, Поставщик обязуется возместить причиненные Покупателю убытки.</w:t>
      </w:r>
    </w:p>
    <w:p w:rsidR="008C30E3" w:rsidRPr="00AA5D2A" w:rsidRDefault="008C30E3" w:rsidP="008C30E3">
      <w:pPr>
        <w:contextualSpacing/>
        <w:mirrorIndents/>
        <w:jc w:val="both"/>
        <w:rPr>
          <w:sz w:val="22"/>
          <w:szCs w:val="22"/>
        </w:rPr>
      </w:pPr>
      <w:r w:rsidRPr="00AA5D2A">
        <w:rPr>
          <w:sz w:val="22"/>
          <w:szCs w:val="22"/>
        </w:rPr>
        <w:t>6.2. Покупатель обязан:</w:t>
      </w:r>
    </w:p>
    <w:p w:rsidR="008C30E3" w:rsidRPr="00AA5D2A" w:rsidRDefault="008C30E3" w:rsidP="00B616CD">
      <w:pPr>
        <w:contextualSpacing/>
        <w:mirrorIndents/>
        <w:jc w:val="both"/>
        <w:rPr>
          <w:sz w:val="22"/>
          <w:szCs w:val="22"/>
        </w:rPr>
      </w:pPr>
      <w:r w:rsidRPr="00AA5D2A">
        <w:rPr>
          <w:sz w:val="22"/>
          <w:szCs w:val="22"/>
        </w:rPr>
        <w:t>- Предоставлять поставщику заявки по факсимильной связи или по электронной почте на изготовление полиграфической продукции с указанием наименований и количества.</w:t>
      </w:r>
    </w:p>
    <w:p w:rsidR="008C30E3" w:rsidRPr="00AA5D2A" w:rsidRDefault="008C30E3" w:rsidP="00B616CD">
      <w:pPr>
        <w:contextualSpacing/>
        <w:mirrorIndents/>
        <w:jc w:val="both"/>
        <w:rPr>
          <w:sz w:val="22"/>
          <w:szCs w:val="22"/>
        </w:rPr>
      </w:pPr>
      <w:r w:rsidRPr="00AA5D2A">
        <w:rPr>
          <w:sz w:val="22"/>
          <w:szCs w:val="22"/>
        </w:rPr>
        <w:t>- Предоставлять поставщику все необходимые для работы материалы:</w:t>
      </w:r>
    </w:p>
    <w:p w:rsidR="008C30E3" w:rsidRPr="00AA5D2A" w:rsidRDefault="008C30E3" w:rsidP="00B616CD">
      <w:pPr>
        <w:contextualSpacing/>
        <w:mirrorIndents/>
        <w:jc w:val="both"/>
        <w:rPr>
          <w:sz w:val="22"/>
          <w:szCs w:val="22"/>
        </w:rPr>
      </w:pPr>
      <w:r w:rsidRPr="00AA5D2A">
        <w:rPr>
          <w:sz w:val="22"/>
          <w:szCs w:val="22"/>
        </w:rPr>
        <w:t>техническое задание (в случаях, предусмотренных положением о закупочной деятельности АО «Татспиртпром»);</w:t>
      </w:r>
    </w:p>
    <w:p w:rsidR="008C30E3" w:rsidRPr="00AA5D2A" w:rsidRDefault="008C30E3" w:rsidP="00B616CD">
      <w:pPr>
        <w:contextualSpacing/>
        <w:mirrorIndents/>
        <w:jc w:val="both"/>
        <w:rPr>
          <w:sz w:val="22"/>
          <w:szCs w:val="22"/>
        </w:rPr>
      </w:pPr>
      <w:r w:rsidRPr="00AA5D2A">
        <w:rPr>
          <w:sz w:val="22"/>
          <w:szCs w:val="22"/>
        </w:rPr>
        <w:lastRenderedPageBreak/>
        <w:t>утвержденный оригинал-макет в электронном (файлы) или физическом (распечатки, эскизы, образцы и т.п.) виде. Оригинал-макет должен содержать размеры готовой продукции, допуски на размер и указание цветового решения-номера цветов на шкале pantone;</w:t>
      </w:r>
    </w:p>
    <w:p w:rsidR="008C30E3" w:rsidRPr="00AA5D2A" w:rsidRDefault="008C30E3" w:rsidP="00B616CD">
      <w:pPr>
        <w:contextualSpacing/>
        <w:mirrorIndents/>
        <w:jc w:val="both"/>
        <w:rPr>
          <w:sz w:val="22"/>
          <w:szCs w:val="22"/>
        </w:rPr>
      </w:pPr>
      <w:r w:rsidRPr="00AA5D2A">
        <w:rPr>
          <w:sz w:val="22"/>
          <w:szCs w:val="22"/>
        </w:rPr>
        <w:t>утвержденные эталонные образцы.</w:t>
      </w:r>
    </w:p>
    <w:p w:rsidR="008C30E3" w:rsidRPr="00AA5D2A" w:rsidRDefault="008C30E3" w:rsidP="008C30E3">
      <w:pPr>
        <w:contextualSpacing/>
        <w:mirrorIndents/>
        <w:jc w:val="both"/>
        <w:rPr>
          <w:sz w:val="22"/>
          <w:szCs w:val="22"/>
        </w:rPr>
      </w:pPr>
      <w:r w:rsidRPr="00AA5D2A">
        <w:rPr>
          <w:sz w:val="22"/>
          <w:szCs w:val="22"/>
        </w:rPr>
        <w:t>- Осуществить проверку при приемке Товара по количеству и ассортименту, подписать соответствующие документы (накладную и т.д.).</w:t>
      </w:r>
    </w:p>
    <w:p w:rsidR="008C30E3" w:rsidRPr="00AA5D2A" w:rsidRDefault="008C30E3" w:rsidP="008C30E3">
      <w:pPr>
        <w:contextualSpacing/>
        <w:mirrorIndents/>
        <w:jc w:val="both"/>
        <w:rPr>
          <w:sz w:val="22"/>
          <w:szCs w:val="22"/>
        </w:rPr>
      </w:pPr>
      <w:r w:rsidRPr="00AA5D2A">
        <w:rPr>
          <w:sz w:val="22"/>
          <w:szCs w:val="22"/>
        </w:rPr>
        <w:t>- Оплатить Товар в порядке, установленном Договором и разделом 5</w:t>
      </w:r>
      <w:r w:rsidR="00B616CD" w:rsidRPr="00AA5D2A">
        <w:rPr>
          <w:sz w:val="22"/>
          <w:szCs w:val="22"/>
        </w:rPr>
        <w:t xml:space="preserve"> приложения 2 к договору;</w:t>
      </w:r>
      <w:r w:rsidRPr="00AA5D2A">
        <w:rPr>
          <w:sz w:val="22"/>
          <w:szCs w:val="22"/>
        </w:rPr>
        <w:t xml:space="preserve"> </w:t>
      </w:r>
    </w:p>
    <w:p w:rsidR="008C30E3" w:rsidRPr="00AA5D2A" w:rsidRDefault="008C30E3" w:rsidP="008C30E3">
      <w:pPr>
        <w:contextualSpacing/>
        <w:mirrorIndents/>
        <w:jc w:val="both"/>
        <w:rPr>
          <w:sz w:val="22"/>
          <w:szCs w:val="22"/>
        </w:rPr>
      </w:pPr>
      <w:r w:rsidRPr="00AA5D2A">
        <w:rPr>
          <w:sz w:val="22"/>
          <w:szCs w:val="22"/>
        </w:rPr>
        <w:t>6.3. Для оперативного решения вопросов по отгрузке, сопровождению поставок правильно оформленными документами, координации иных вопросов по настоящему Договору уполномочить из числа своих сотрудников ответственное лицо, обеспеченное мобильной связью в рабочие, выходные и праздничные дни, и сообщить другой стороне его контактные данные.</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7. ОТВЕТСТВЕННОСТЬ СТОРОН</w:t>
      </w:r>
    </w:p>
    <w:p w:rsidR="008C30E3" w:rsidRPr="00AA5D2A" w:rsidRDefault="008C30E3" w:rsidP="008C30E3">
      <w:pPr>
        <w:widowControl w:val="0"/>
        <w:jc w:val="both"/>
        <w:rPr>
          <w:sz w:val="22"/>
          <w:szCs w:val="22"/>
        </w:rPr>
      </w:pPr>
      <w:r w:rsidRPr="00AA5D2A">
        <w:rPr>
          <w:sz w:val="22"/>
          <w:szCs w:val="22"/>
        </w:rPr>
        <w:t>7.1. За неисполнение или ненадлежащее исполнение обязательств Стороны несут ответственность в соответствии с действующим законодательством РФ.</w:t>
      </w:r>
    </w:p>
    <w:p w:rsidR="008C30E3" w:rsidRPr="00AA5D2A" w:rsidRDefault="008C30E3" w:rsidP="008C30E3">
      <w:pPr>
        <w:widowControl w:val="0"/>
        <w:jc w:val="both"/>
        <w:rPr>
          <w:sz w:val="22"/>
          <w:szCs w:val="22"/>
        </w:rPr>
      </w:pPr>
      <w:r w:rsidRPr="00AA5D2A">
        <w:rPr>
          <w:sz w:val="22"/>
          <w:szCs w:val="22"/>
        </w:rPr>
        <w:t>Сторона не исполнившая или ненадлежащим образом исполнившая обязательства по договору поставки, обязана возместить другой стороне причиненные таким неисполнением убытки, в полном размере.</w:t>
      </w:r>
    </w:p>
    <w:p w:rsidR="008C30E3" w:rsidRPr="00AA5D2A" w:rsidRDefault="008C30E3" w:rsidP="008C30E3">
      <w:pPr>
        <w:widowControl w:val="0"/>
        <w:jc w:val="both"/>
        <w:rPr>
          <w:sz w:val="22"/>
          <w:szCs w:val="22"/>
        </w:rPr>
      </w:pPr>
      <w:r w:rsidRPr="00AA5D2A">
        <w:rPr>
          <w:sz w:val="22"/>
          <w:szCs w:val="22"/>
        </w:rPr>
        <w:t>Несвоевременная, неполная или некачественная поставка товара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rsidR="008C30E3" w:rsidRPr="00AA5D2A" w:rsidRDefault="008C30E3" w:rsidP="008C30E3">
      <w:pPr>
        <w:widowControl w:val="0"/>
        <w:jc w:val="both"/>
        <w:rPr>
          <w:sz w:val="22"/>
          <w:szCs w:val="22"/>
        </w:rPr>
      </w:pPr>
      <w:r w:rsidRPr="00AA5D2A">
        <w:rPr>
          <w:sz w:val="22"/>
          <w:szCs w:val="22"/>
        </w:rPr>
        <w:t>7.2. Поставщик несет ответственность:</w:t>
      </w:r>
    </w:p>
    <w:p w:rsidR="008C30E3" w:rsidRPr="00AA5D2A" w:rsidRDefault="008C30E3" w:rsidP="008C30E3">
      <w:pPr>
        <w:widowControl w:val="0"/>
        <w:jc w:val="both"/>
        <w:rPr>
          <w:sz w:val="22"/>
          <w:szCs w:val="22"/>
        </w:rPr>
      </w:pPr>
      <w:r w:rsidRPr="00AA5D2A">
        <w:rPr>
          <w:sz w:val="22"/>
          <w:szCs w:val="22"/>
        </w:rPr>
        <w:t>7.2.1. За реальный ущерб в виде утраты или повреждения имущества по вине Поставщика, за убытки, возникшие в результате простоя, срыва поставки по вине Поставщика, поставки Товара, не отвечающие качеству, убытки в виде упущенной выгоды и другие косвенные (производные) убытки.</w:t>
      </w:r>
    </w:p>
    <w:p w:rsidR="008C30E3" w:rsidRPr="00AA5D2A" w:rsidRDefault="008C30E3" w:rsidP="008C30E3">
      <w:pPr>
        <w:widowControl w:val="0"/>
        <w:jc w:val="both"/>
        <w:rPr>
          <w:sz w:val="22"/>
          <w:szCs w:val="22"/>
          <w:shd w:val="clear" w:color="auto" w:fill="FFFFFF"/>
        </w:rPr>
      </w:pPr>
      <w:r w:rsidRPr="00AA5D2A">
        <w:rPr>
          <w:sz w:val="22"/>
          <w:szCs w:val="22"/>
        </w:rPr>
        <w:t xml:space="preserve">7.2.2. </w:t>
      </w:r>
      <w:r w:rsidRPr="00AA5D2A">
        <w:rPr>
          <w:sz w:val="22"/>
          <w:szCs w:val="22"/>
          <w:shd w:val="clear" w:color="auto" w:fill="FFFFFF"/>
        </w:rPr>
        <w:t xml:space="preserve">В случае поставки Товара качество которого не соответствует требованиям, указанным в договоре, приложениям к нему, Покупатель по своему усмотрению вправе взыскать с Поставщика штраф в размере стоимости забракованного товара или допустить к производству с отбраковкой несоответствующей продукции на линии розлива. В таком случае Поставщик обязан возместить Покупателю сверхнормативное количество несоответствующей продукции, выявленной в процессе розлива, а также оплатить штраф в размере 10% от общей суммы счет-фактуры, накладной или УПД. </w:t>
      </w:r>
    </w:p>
    <w:p w:rsidR="008C30E3" w:rsidRPr="00AA5D2A" w:rsidRDefault="008C30E3" w:rsidP="008C30E3">
      <w:pPr>
        <w:widowControl w:val="0"/>
        <w:jc w:val="both"/>
        <w:rPr>
          <w:sz w:val="22"/>
          <w:szCs w:val="22"/>
        </w:rPr>
      </w:pPr>
      <w:r w:rsidRPr="00AA5D2A">
        <w:rPr>
          <w:sz w:val="22"/>
          <w:szCs w:val="22"/>
          <w:shd w:val="clear" w:color="auto" w:fill="FFFFFF"/>
        </w:rPr>
        <w:t>7.2.3. П</w:t>
      </w:r>
      <w:r w:rsidRPr="00AA5D2A">
        <w:rPr>
          <w:sz w:val="22"/>
          <w:szCs w:val="22"/>
        </w:rPr>
        <w:t>ри нарушении сроков замены некачественного Товара на Товар надлежащего качества Поставщик уплачивает Покупателю неустойку в размере 0,3 % от стоимости подлежащего замене товара за каждый день просрочки.</w:t>
      </w:r>
    </w:p>
    <w:p w:rsidR="008C30E3" w:rsidRPr="00AA5D2A" w:rsidRDefault="008C30E3" w:rsidP="008C30E3">
      <w:pPr>
        <w:widowControl w:val="0"/>
        <w:jc w:val="both"/>
        <w:rPr>
          <w:sz w:val="22"/>
          <w:szCs w:val="22"/>
        </w:rPr>
      </w:pPr>
      <w:r w:rsidRPr="00AA5D2A">
        <w:rPr>
          <w:sz w:val="22"/>
          <w:szCs w:val="22"/>
          <w:shd w:val="clear" w:color="auto" w:fill="FFFFFF"/>
        </w:rPr>
        <w:t>7.2.4. В</w:t>
      </w:r>
      <w:r w:rsidRPr="00AA5D2A">
        <w:rPr>
          <w:sz w:val="22"/>
          <w:szCs w:val="22"/>
        </w:rPr>
        <w:t xml:space="preserve"> случае поставки товара ненадлежащего качества, факт которого выявлен после окончания розлива готовой продукции и повлек ее забраковку, Поставщик выплачивает Покупателю штрафную неустойку в размере 100% от стоимости забракованной готовой продукции.</w:t>
      </w:r>
    </w:p>
    <w:p w:rsidR="008C30E3" w:rsidRPr="00AA5D2A" w:rsidRDefault="008C30E3" w:rsidP="008C30E3">
      <w:pPr>
        <w:widowControl w:val="0"/>
        <w:jc w:val="both"/>
        <w:rPr>
          <w:sz w:val="22"/>
          <w:szCs w:val="22"/>
        </w:rPr>
      </w:pPr>
      <w:r w:rsidRPr="00AA5D2A">
        <w:rPr>
          <w:sz w:val="22"/>
          <w:szCs w:val="22"/>
        </w:rPr>
        <w:t>7.3. При нарушении сроков отгрузки Товара, предусмотренных соответствующим Договором поставки (при способе поставки Товара - «Автоперевозка, организуемая Поставщиком»), Поставщик уплачивает Покупателю неустойку в размере 0,3 % (Ноль целых одна десятая процента) от стоимости не отгруженного в срок Товара за каждый день просрочки.</w:t>
      </w:r>
    </w:p>
    <w:p w:rsidR="008C30E3" w:rsidRPr="00AA5D2A" w:rsidRDefault="008C30E3" w:rsidP="008C30E3">
      <w:pPr>
        <w:widowControl w:val="0"/>
        <w:jc w:val="both"/>
        <w:rPr>
          <w:sz w:val="22"/>
          <w:szCs w:val="22"/>
        </w:rPr>
      </w:pPr>
      <w:r w:rsidRPr="00AA5D2A">
        <w:rPr>
          <w:sz w:val="22"/>
          <w:szCs w:val="22"/>
        </w:rPr>
        <w:t>7.4. При нарушении сроков оплаты Товара (уплаты денежных средств), предусмотренных настоящими Общими условиями или соответствующим Договором поставки, Покупатель уплачивает Поставщику неустойку в размере 0,1 % (Ноль целых одна десятая процента) от не уплаченной в срок суммы за каждый день просрочки, включая день уплаты.</w:t>
      </w:r>
    </w:p>
    <w:p w:rsidR="008C30E3" w:rsidRPr="00AA5D2A" w:rsidRDefault="008C30E3" w:rsidP="008C30E3">
      <w:pPr>
        <w:widowControl w:val="0"/>
        <w:jc w:val="both"/>
        <w:rPr>
          <w:sz w:val="22"/>
          <w:szCs w:val="22"/>
        </w:rPr>
      </w:pPr>
      <w:r w:rsidRPr="00AA5D2A">
        <w:rPr>
          <w:sz w:val="22"/>
          <w:szCs w:val="22"/>
        </w:rPr>
        <w:lastRenderedPageBreak/>
        <w:t>7.5. При нарушении срока отгрузки Товара, предусмотренного соответствующим Договором поставки (при способах поставки Товара - «Отгрузка автотранспортом Покупателя»), Покупатель уплачивает Поставщику неустойку в размере 0,1 % (Ноль целых одна десятая процента) от стоимости не выбранного в срок Товара за каждый день просрочки.</w:t>
      </w:r>
    </w:p>
    <w:p w:rsidR="008C30E3" w:rsidRPr="00AA5D2A" w:rsidRDefault="008C30E3" w:rsidP="008C30E3">
      <w:pPr>
        <w:widowControl w:val="0"/>
        <w:jc w:val="both"/>
        <w:rPr>
          <w:sz w:val="22"/>
          <w:szCs w:val="22"/>
        </w:rPr>
      </w:pPr>
      <w:r w:rsidRPr="00AA5D2A">
        <w:rPr>
          <w:sz w:val="22"/>
          <w:szCs w:val="22"/>
        </w:rPr>
        <w:t>7.5.1. В случае нарушения Поставщиком условий об упаковке, нарушения целостности упаковки или нарушения правил оформления документов, указанных в п.6.1 настоящих общих условий, Покупатель вправе предъявить Поставщику требование об оплате штрафа в размере 10% от стоимости партии товара, поставленного с нарушением за каждый выявленный факт нарушения.</w:t>
      </w:r>
    </w:p>
    <w:p w:rsidR="008C30E3" w:rsidRPr="00AA5D2A" w:rsidRDefault="008C30E3" w:rsidP="008C30E3">
      <w:pPr>
        <w:widowControl w:val="0"/>
        <w:jc w:val="both"/>
        <w:rPr>
          <w:sz w:val="22"/>
          <w:szCs w:val="22"/>
        </w:rPr>
      </w:pPr>
      <w:r w:rsidRPr="00AA5D2A">
        <w:rPr>
          <w:sz w:val="22"/>
          <w:szCs w:val="22"/>
        </w:rPr>
        <w:t xml:space="preserve">7.6. Указанная в настоящем разделе неустойка применяется только в случае предъявления письменного требования об ее уплате и уплачивается в течение 5 (Пяти) банковских дней с момента предъявления такого требования. </w:t>
      </w:r>
      <w:bookmarkStart w:id="1" w:name="OLE_LINK2"/>
      <w:r w:rsidRPr="00AA5D2A">
        <w:rPr>
          <w:sz w:val="22"/>
          <w:szCs w:val="22"/>
        </w:rPr>
        <w:t>Обращение в суд с исковым заявлением о взыскании суммы основного долга, автоматически означает предъявление требования об уплате неустойки и заменяет необходимость предъявления дополнительного письменного требования об ее уплате.</w:t>
      </w:r>
      <w:bookmarkEnd w:id="1"/>
    </w:p>
    <w:p w:rsidR="008C30E3" w:rsidRPr="00AA5D2A" w:rsidRDefault="008C30E3" w:rsidP="008C30E3">
      <w:pPr>
        <w:widowControl w:val="0"/>
        <w:jc w:val="both"/>
        <w:rPr>
          <w:sz w:val="22"/>
          <w:szCs w:val="22"/>
        </w:rPr>
      </w:pPr>
      <w:r w:rsidRPr="00AA5D2A">
        <w:rPr>
          <w:sz w:val="22"/>
          <w:szCs w:val="22"/>
        </w:rPr>
        <w:t>7.7. Поставщик не вправе требовать от Покупателя выборки Товара на полную сумму настоящего договора, при отсутствии заявок Покупателя и надлежащим образом оформленных Сторонами спецификаций, вызванном отсутствием у последнего потребности в Товаре, а также возмещения Покупателем Поставщику убытков, пеней, неустоек, иных санкций по данному основанию.</w:t>
      </w:r>
    </w:p>
    <w:p w:rsidR="008C30E3" w:rsidRPr="00AA5D2A" w:rsidRDefault="008C30E3" w:rsidP="008C30E3">
      <w:pPr>
        <w:widowControl w:val="0"/>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8. ФОРС-МАЖОР</w:t>
      </w:r>
    </w:p>
    <w:p w:rsidR="008C30E3" w:rsidRPr="00AA5D2A" w:rsidRDefault="008C30E3" w:rsidP="008C30E3">
      <w:pPr>
        <w:contextualSpacing/>
        <w:mirrorIndents/>
        <w:jc w:val="both"/>
        <w:rPr>
          <w:sz w:val="22"/>
          <w:szCs w:val="22"/>
        </w:rPr>
      </w:pPr>
      <w:r w:rsidRPr="00AA5D2A">
        <w:rPr>
          <w:sz w:val="22"/>
          <w:szCs w:val="22"/>
        </w:rPr>
        <w:t>8.1. Ни одна из сторон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w:t>
      </w:r>
    </w:p>
    <w:p w:rsidR="008C30E3" w:rsidRPr="00AA5D2A" w:rsidRDefault="008C30E3" w:rsidP="008C30E3">
      <w:pPr>
        <w:contextualSpacing/>
        <w:mirrorIndents/>
        <w:jc w:val="both"/>
        <w:rPr>
          <w:sz w:val="22"/>
          <w:szCs w:val="22"/>
        </w:rPr>
      </w:pPr>
      <w:r w:rsidRPr="00AA5D2A">
        <w:rPr>
          <w:sz w:val="22"/>
          <w:szCs w:val="22"/>
        </w:rPr>
        <w:t>8.2.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8C30E3" w:rsidRPr="00AA5D2A" w:rsidRDefault="008C30E3" w:rsidP="008C30E3">
      <w:pPr>
        <w:contextualSpacing/>
        <w:mirrorIndents/>
        <w:jc w:val="both"/>
        <w:rPr>
          <w:sz w:val="22"/>
          <w:szCs w:val="22"/>
        </w:rPr>
      </w:pPr>
      <w:r w:rsidRPr="00AA5D2A">
        <w:rPr>
          <w:sz w:val="22"/>
          <w:szCs w:val="22"/>
        </w:rPr>
        <w:t>8.3.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 При этом срок обязательств по Договору отодвигается соразмерно времени, в течение которого действовали такие обстоятельства. Если эти обстоятельства будут продолжаться более 3 (трех) месяцев, то стороны проводят дополнительные переговоры для выявления приемлемых альтернативных способов исполнения Договора.</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9. ПОРЯДОК РАЗРЕШЕНИЯ СПОРОВ</w:t>
      </w:r>
    </w:p>
    <w:p w:rsidR="008C30E3" w:rsidRPr="00AA5D2A" w:rsidRDefault="008C30E3" w:rsidP="008C30E3">
      <w:pPr>
        <w:contextualSpacing/>
        <w:mirrorIndents/>
        <w:jc w:val="both"/>
        <w:rPr>
          <w:sz w:val="22"/>
          <w:szCs w:val="22"/>
        </w:rPr>
      </w:pPr>
      <w:r w:rsidRPr="00AA5D2A">
        <w:rPr>
          <w:sz w:val="22"/>
          <w:szCs w:val="22"/>
        </w:rPr>
        <w:t>9.1. Все споры по Договору решаются путем переговоров.</w:t>
      </w:r>
    </w:p>
    <w:p w:rsidR="008C30E3" w:rsidRPr="00AA5D2A" w:rsidRDefault="008C30E3" w:rsidP="008C30E3">
      <w:pPr>
        <w:jc w:val="both"/>
        <w:rPr>
          <w:sz w:val="22"/>
          <w:szCs w:val="22"/>
        </w:rPr>
      </w:pPr>
      <w:r w:rsidRPr="00AA5D2A">
        <w:rPr>
          <w:sz w:val="22"/>
          <w:szCs w:val="22"/>
        </w:rPr>
        <w:t xml:space="preserve">9.2.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промышленников и предпринимателей (РСПП) в Республике Татарстан в соответствии с его правилами, действующими на дату подачи искового заявления. </w:t>
      </w:r>
    </w:p>
    <w:p w:rsidR="008C30E3" w:rsidRPr="00AA5D2A" w:rsidRDefault="008C30E3" w:rsidP="008C30E3">
      <w:pPr>
        <w:jc w:val="both"/>
        <w:rPr>
          <w:sz w:val="22"/>
          <w:szCs w:val="22"/>
        </w:rPr>
      </w:pPr>
      <w:r w:rsidRPr="00AA5D2A">
        <w:rPr>
          <w:sz w:val="22"/>
          <w:szCs w:val="22"/>
        </w:rPr>
        <w:t>Место арбитража (третейского разбирательства) – город Казань.</w:t>
      </w:r>
    </w:p>
    <w:p w:rsidR="008C30E3" w:rsidRPr="00AA5D2A" w:rsidRDefault="008C30E3" w:rsidP="008C30E3">
      <w:pPr>
        <w:widowControl w:val="0"/>
        <w:jc w:val="both"/>
        <w:rPr>
          <w:sz w:val="22"/>
          <w:szCs w:val="22"/>
        </w:rPr>
      </w:pPr>
      <w:r w:rsidRPr="00AA5D2A">
        <w:rPr>
          <w:sz w:val="22"/>
          <w:szCs w:val="22"/>
        </w:rPr>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rsidR="008C30E3" w:rsidRPr="00AA5D2A" w:rsidRDefault="008C30E3" w:rsidP="008C30E3">
      <w:pPr>
        <w:contextualSpacing/>
        <w:mirrorIndents/>
        <w:jc w:val="both"/>
        <w:rPr>
          <w:sz w:val="22"/>
          <w:szCs w:val="22"/>
        </w:rPr>
      </w:pPr>
      <w:r w:rsidRPr="00AA5D2A">
        <w:rPr>
          <w:sz w:val="22"/>
          <w:szCs w:val="22"/>
        </w:rPr>
        <w:t>Исполнительный лист на принудительное исполнение решения третейского суда выдается компетентным судом по месту третейского разбирательства.</w:t>
      </w:r>
    </w:p>
    <w:p w:rsidR="008C30E3" w:rsidRPr="00AA5D2A" w:rsidRDefault="008C30E3" w:rsidP="008C30E3">
      <w:pPr>
        <w:pStyle w:val="21"/>
        <w:spacing w:before="0" w:beforeAutospacing="0" w:after="0" w:afterAutospacing="0"/>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10. АНТИКОРРУПЦИОННАЯ ОГОВОРКА</w:t>
      </w:r>
    </w:p>
    <w:p w:rsidR="008C30E3" w:rsidRPr="00AA5D2A" w:rsidRDefault="008C30E3" w:rsidP="008C30E3">
      <w:pPr>
        <w:contextualSpacing/>
        <w:mirrorIndents/>
        <w:jc w:val="both"/>
        <w:rPr>
          <w:sz w:val="22"/>
          <w:szCs w:val="22"/>
        </w:rPr>
      </w:pPr>
      <w:r w:rsidRPr="00AA5D2A">
        <w:rPr>
          <w:sz w:val="22"/>
          <w:szCs w:val="22"/>
        </w:rPr>
        <w:lastRenderedPageBreak/>
        <w:t xml:space="preserve"> 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 и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rsidR="008C30E3" w:rsidRPr="00AA5D2A" w:rsidRDefault="008C30E3" w:rsidP="008C30E3">
      <w:pPr>
        <w:contextualSpacing/>
        <w:mirrorIndents/>
        <w:jc w:val="both"/>
        <w:rPr>
          <w:sz w:val="22"/>
          <w:szCs w:val="22"/>
        </w:rPr>
      </w:pPr>
      <w:r w:rsidRPr="00AA5D2A">
        <w:rPr>
          <w:sz w:val="22"/>
          <w:szCs w:val="22"/>
        </w:rPr>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rsidR="008C30E3" w:rsidRPr="00AA5D2A" w:rsidRDefault="008C30E3" w:rsidP="008C30E3">
      <w:pPr>
        <w:contextualSpacing/>
        <w:mirrorIndents/>
        <w:jc w:val="both"/>
        <w:rPr>
          <w:sz w:val="22"/>
          <w:szCs w:val="22"/>
        </w:rPr>
      </w:pPr>
      <w:r w:rsidRPr="00AA5D2A">
        <w:rPr>
          <w:sz w:val="22"/>
          <w:szCs w:val="22"/>
        </w:rPr>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rsidR="008C30E3" w:rsidRPr="00AA5D2A" w:rsidRDefault="008C30E3" w:rsidP="008C30E3">
      <w:pPr>
        <w:contextualSpacing/>
        <w:mirrorIndents/>
        <w:jc w:val="both"/>
        <w:rPr>
          <w:sz w:val="22"/>
          <w:szCs w:val="22"/>
        </w:rPr>
      </w:pPr>
      <w:r w:rsidRPr="00AA5D2A">
        <w:rPr>
          <w:sz w:val="22"/>
          <w:szCs w:val="22"/>
        </w:rPr>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8C30E3" w:rsidRPr="00AA5D2A" w:rsidRDefault="008C30E3" w:rsidP="008C30E3">
      <w:pPr>
        <w:contextualSpacing/>
        <w:mirrorIndents/>
        <w:jc w:val="both"/>
        <w:rPr>
          <w:sz w:val="22"/>
          <w:szCs w:val="22"/>
        </w:rPr>
      </w:pPr>
      <w:r w:rsidRPr="00AA5D2A">
        <w:rPr>
          <w:sz w:val="22"/>
          <w:szCs w:val="22"/>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rsidR="008C30E3" w:rsidRPr="00AA5D2A" w:rsidRDefault="008C30E3" w:rsidP="008C30E3">
      <w:pPr>
        <w:contextualSpacing/>
        <w:mirrorIndents/>
        <w:jc w:val="both"/>
        <w:rPr>
          <w:sz w:val="22"/>
          <w:szCs w:val="22"/>
        </w:rPr>
      </w:pPr>
      <w:r w:rsidRPr="00AA5D2A">
        <w:rPr>
          <w:sz w:val="22"/>
          <w:szCs w:val="22"/>
        </w:rPr>
        <w:t>Сторонам запрещается:</w:t>
      </w:r>
    </w:p>
    <w:p w:rsidR="008C30E3" w:rsidRPr="00AA5D2A" w:rsidRDefault="008C30E3" w:rsidP="008C30E3">
      <w:pPr>
        <w:contextualSpacing/>
        <w:mirrorIndents/>
        <w:jc w:val="both"/>
        <w:rPr>
          <w:sz w:val="22"/>
          <w:szCs w:val="22"/>
        </w:rPr>
      </w:pPr>
      <w:r w:rsidRPr="00AA5D2A">
        <w:rPr>
          <w:sz w:val="22"/>
          <w:szCs w:val="22"/>
        </w:rPr>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rsidR="008C30E3" w:rsidRPr="00AA5D2A" w:rsidRDefault="008C30E3" w:rsidP="008C30E3">
      <w:pPr>
        <w:contextualSpacing/>
        <w:mirrorIndents/>
        <w:jc w:val="both"/>
        <w:rPr>
          <w:sz w:val="22"/>
          <w:szCs w:val="22"/>
        </w:rPr>
      </w:pPr>
      <w:r w:rsidRPr="00AA5D2A">
        <w:rPr>
          <w:sz w:val="22"/>
          <w:szCs w:val="22"/>
        </w:rPr>
        <w:t>– совершать иные действия, нарушающие антикоррупционное законодательство.</w:t>
      </w:r>
    </w:p>
    <w:p w:rsidR="008C30E3" w:rsidRPr="00AA5D2A" w:rsidRDefault="008C30E3" w:rsidP="008C30E3">
      <w:pPr>
        <w:contextualSpacing/>
        <w:mirrorIndents/>
        <w:jc w:val="both"/>
        <w:rPr>
          <w:sz w:val="22"/>
          <w:szCs w:val="22"/>
        </w:rPr>
      </w:pPr>
      <w:r w:rsidRPr="00AA5D2A">
        <w:rPr>
          <w:sz w:val="22"/>
          <w:szCs w:val="22"/>
        </w:rPr>
        <w:t>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rsidR="008C30E3" w:rsidRPr="00AA5D2A" w:rsidRDefault="008C30E3" w:rsidP="008C30E3">
      <w:pPr>
        <w:contextualSpacing/>
        <w:mirrorIndents/>
        <w:jc w:val="both"/>
        <w:rPr>
          <w:sz w:val="22"/>
          <w:szCs w:val="22"/>
        </w:rPr>
      </w:pPr>
      <w:r w:rsidRPr="00AA5D2A">
        <w:rPr>
          <w:sz w:val="22"/>
          <w:szCs w:val="22"/>
        </w:rPr>
        <w:t>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Договора (расторгнуть Договор), направив письменное уведомление другой Стороне о таком расторжении.</w:t>
      </w:r>
    </w:p>
    <w:p w:rsidR="008C30E3" w:rsidRPr="00AA5D2A" w:rsidRDefault="008C30E3" w:rsidP="008C30E3">
      <w:pPr>
        <w:ind w:firstLine="568"/>
        <w:jc w:val="center"/>
        <w:rPr>
          <w:b/>
          <w:sz w:val="22"/>
          <w:szCs w:val="22"/>
        </w:rPr>
      </w:pPr>
    </w:p>
    <w:p w:rsidR="008C30E3" w:rsidRPr="00AA5D2A" w:rsidRDefault="008C30E3" w:rsidP="008C30E3">
      <w:pPr>
        <w:ind w:firstLine="568"/>
        <w:jc w:val="center"/>
        <w:rPr>
          <w:b/>
          <w:sz w:val="22"/>
          <w:szCs w:val="22"/>
        </w:rPr>
      </w:pPr>
      <w:r w:rsidRPr="00AA5D2A">
        <w:rPr>
          <w:b/>
          <w:sz w:val="22"/>
          <w:szCs w:val="22"/>
        </w:rPr>
        <w:t>11. СОГЛАШЕНИЕ О НАЛОГОВЫХ ЗАВЕРЕНИЯХ. НАЛОГОВАЯ ОГОВОРКА</w:t>
      </w:r>
    </w:p>
    <w:p w:rsidR="008C30E3" w:rsidRPr="00AA5D2A" w:rsidRDefault="008C30E3" w:rsidP="008C30E3">
      <w:pPr>
        <w:suppressAutoHyphens/>
        <w:autoSpaceDN w:val="0"/>
        <w:ind w:left="-284" w:firstLine="568"/>
        <w:contextualSpacing/>
        <w:jc w:val="both"/>
        <w:textAlignment w:val="baseline"/>
        <w:rPr>
          <w:b/>
          <w:kern w:val="3"/>
          <w:sz w:val="22"/>
          <w:szCs w:val="22"/>
          <w:lang w:eastAsia="ar-SA"/>
        </w:rPr>
      </w:pPr>
      <w:r w:rsidRPr="00AA5D2A">
        <w:rPr>
          <w:b/>
          <w:kern w:val="3"/>
          <w:sz w:val="22"/>
          <w:szCs w:val="22"/>
          <w:lang w:eastAsia="ar-SA"/>
        </w:rPr>
        <w:t>11.1 Заверения и гарантии Сторон</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lastRenderedPageBreak/>
        <w:t>11.1.1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AA5D2A">
        <w:rPr>
          <w:kern w:val="3"/>
          <w:sz w:val="22"/>
          <w:szCs w:val="22"/>
        </w:rPr>
        <w:t>Д</w:t>
      </w:r>
      <w:r w:rsidRPr="00AA5D2A">
        <w:rPr>
          <w:kern w:val="3"/>
          <w:sz w:val="22"/>
          <w:szCs w:val="22"/>
          <w:lang w:eastAsia="ar-SA"/>
        </w:rPr>
        <w:t>оговора;</w:t>
      </w:r>
    </w:p>
    <w:p w:rsidR="008C30E3" w:rsidRPr="00AA5D2A" w:rsidRDefault="008C30E3" w:rsidP="008C30E3">
      <w:pPr>
        <w:widowControl w:val="0"/>
        <w:tabs>
          <w:tab w:val="left" w:pos="1134"/>
          <w:tab w:val="left" w:pos="1276"/>
        </w:tabs>
        <w:suppressAutoHyphens/>
        <w:autoSpaceDN w:val="0"/>
        <w:ind w:left="-284" w:firstLine="568"/>
        <w:jc w:val="both"/>
        <w:rPr>
          <w:kern w:val="3"/>
          <w:sz w:val="22"/>
          <w:szCs w:val="22"/>
          <w:lang w:eastAsia="ar-SA"/>
        </w:rPr>
      </w:pPr>
      <w:r w:rsidRPr="00AA5D2A">
        <w:rPr>
          <w:kern w:val="3"/>
          <w:sz w:val="22"/>
          <w:szCs w:val="22"/>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rsidR="008C30E3" w:rsidRPr="00AA5D2A" w:rsidRDefault="008C30E3" w:rsidP="008C30E3">
      <w:pPr>
        <w:widowControl w:val="0"/>
        <w:tabs>
          <w:tab w:val="left" w:pos="1134"/>
          <w:tab w:val="left" w:pos="1276"/>
        </w:tabs>
        <w:suppressAutoHyphens/>
        <w:autoSpaceDN w:val="0"/>
        <w:ind w:left="-284" w:firstLine="568"/>
        <w:jc w:val="both"/>
        <w:rPr>
          <w:kern w:val="3"/>
          <w:sz w:val="22"/>
          <w:szCs w:val="22"/>
          <w:lang w:eastAsia="ar-SA"/>
        </w:rPr>
      </w:pPr>
      <w:r w:rsidRPr="00AA5D2A">
        <w:rPr>
          <w:kern w:val="3"/>
          <w:sz w:val="22"/>
          <w:szCs w:val="22"/>
          <w:lang w:eastAsia="ar-SA"/>
        </w:rPr>
        <w:t>• в отношении каждой из Сторон отсутствуют события несостоятельности, под которыми понимается:</w:t>
      </w:r>
    </w:p>
    <w:p w:rsidR="008C30E3" w:rsidRPr="00AA5D2A" w:rsidRDefault="008C30E3" w:rsidP="008C30E3">
      <w:pPr>
        <w:tabs>
          <w:tab w:val="left" w:pos="1276"/>
        </w:tabs>
        <w:suppressAutoHyphens/>
        <w:autoSpaceDN w:val="0"/>
        <w:ind w:left="-284" w:firstLine="568"/>
        <w:jc w:val="both"/>
        <w:textAlignment w:val="baseline"/>
        <w:rPr>
          <w:kern w:val="3"/>
          <w:sz w:val="22"/>
          <w:szCs w:val="22"/>
          <w:lang w:eastAsia="ar-SA"/>
        </w:rPr>
      </w:pPr>
      <w:r w:rsidRPr="00AA5D2A">
        <w:rPr>
          <w:kern w:val="3"/>
          <w:sz w:val="22"/>
          <w:szCs w:val="22"/>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rsidR="008C30E3" w:rsidRPr="00AA5D2A" w:rsidRDefault="008C30E3" w:rsidP="008C30E3">
      <w:pPr>
        <w:tabs>
          <w:tab w:val="left" w:pos="1276"/>
        </w:tabs>
        <w:suppressAutoHyphens/>
        <w:autoSpaceDN w:val="0"/>
        <w:ind w:left="-284" w:firstLine="568"/>
        <w:jc w:val="both"/>
        <w:textAlignment w:val="baseline"/>
        <w:rPr>
          <w:kern w:val="3"/>
          <w:sz w:val="22"/>
          <w:szCs w:val="22"/>
          <w:lang w:eastAsia="ar-SA"/>
        </w:rPr>
      </w:pPr>
      <w:r w:rsidRPr="00AA5D2A">
        <w:rPr>
          <w:kern w:val="3"/>
          <w:sz w:val="22"/>
          <w:szCs w:val="22"/>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 xml:space="preserve">• каждой из сторон были совершены все действия, соблюдены все условия и получены все разрешения и согласия, </w:t>
      </w:r>
      <w:r w:rsidRPr="00AA5D2A">
        <w:rPr>
          <w:kern w:val="3"/>
          <w:sz w:val="22"/>
          <w:szCs w:val="22"/>
          <w:lang w:eastAsia="fr-FR"/>
        </w:rPr>
        <w:t>необходимые для заключения и исполнения Договора;</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xml:space="preserve">11.1.2. Поставщик/Исполнитель </w:t>
      </w:r>
      <w:r w:rsidRPr="00AA5D2A">
        <w:rPr>
          <w:sz w:val="22"/>
          <w:szCs w:val="22"/>
          <w:u w:val="single"/>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AA5D2A">
        <w:rPr>
          <w:sz w:val="22"/>
          <w:szCs w:val="22"/>
          <w:lang w:eastAsia="fr-FR"/>
        </w:rPr>
        <w:t xml:space="preserve">что: </w:t>
      </w:r>
    </w:p>
    <w:p w:rsidR="008C30E3" w:rsidRPr="00AA5D2A" w:rsidRDefault="008C30E3" w:rsidP="008C30E3">
      <w:pPr>
        <w:tabs>
          <w:tab w:val="left" w:pos="1276"/>
          <w:tab w:val="left" w:pos="1701"/>
        </w:tabs>
        <w:ind w:left="-284" w:firstLine="568"/>
        <w:jc w:val="both"/>
        <w:rPr>
          <w:sz w:val="22"/>
          <w:szCs w:val="22"/>
        </w:rPr>
      </w:pPr>
      <w:r w:rsidRPr="00AA5D2A">
        <w:rPr>
          <w:sz w:val="22"/>
          <w:szCs w:val="22"/>
          <w:lang w:eastAsia="fr-FR"/>
        </w:rPr>
        <w:t xml:space="preserve">11.1.2.1. </w:t>
      </w:r>
      <w:r w:rsidRPr="00AA5D2A">
        <w:rPr>
          <w:sz w:val="22"/>
          <w:szCs w:val="22"/>
        </w:rPr>
        <w:t xml:space="preserve">Поставщик/Исполнитель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Российской Федерации в отношении сведений о наличии (урегулировании/не урегулировании) несформированного источника по цепочке Поставщиков/Исполнителей товаров (работ/услуг) для принятия к вычету сумм НДС </w:t>
      </w:r>
    </w:p>
    <w:p w:rsidR="008C30E3" w:rsidRPr="00AA5D2A" w:rsidRDefault="008C30E3" w:rsidP="008C30E3">
      <w:pPr>
        <w:tabs>
          <w:tab w:val="left" w:pos="1276"/>
          <w:tab w:val="left" w:pos="1701"/>
        </w:tabs>
        <w:ind w:left="-284" w:firstLine="568"/>
        <w:contextualSpacing/>
        <w:jc w:val="both"/>
        <w:rPr>
          <w:sz w:val="22"/>
          <w:szCs w:val="22"/>
          <w:lang w:eastAsia="zh-CN" w:bidi="te-IN"/>
        </w:rPr>
      </w:pPr>
      <w:r w:rsidRPr="00AA5D2A">
        <w:rPr>
          <w:sz w:val="22"/>
          <w:szCs w:val="22"/>
          <w:lang w:eastAsia="zh-CN" w:bidi="te-IN"/>
        </w:rPr>
        <w:t xml:space="preserve">• по форме, утвержденной приказом ФНС России от 14.11.2022 </w:t>
      </w:r>
      <w:r w:rsidRPr="00AA5D2A">
        <w:rPr>
          <w:sz w:val="22"/>
          <w:szCs w:val="22"/>
          <w:lang w:val="en-US" w:eastAsia="zh-CN" w:bidi="te-IN"/>
        </w:rPr>
        <w:t>N</w:t>
      </w:r>
      <w:r w:rsidRPr="00AA5D2A">
        <w:rPr>
          <w:sz w:val="22"/>
          <w:szCs w:val="22"/>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котором заключен Договор, и не менее окончания календарного года, в котором будут совершаться и отражаться в налоговом и бухгалтерском учете операции по Договору, сроком действия – бессрочно, </w:t>
      </w:r>
    </w:p>
    <w:p w:rsidR="008C30E3" w:rsidRPr="00AA5D2A" w:rsidRDefault="008C30E3" w:rsidP="008C30E3">
      <w:pPr>
        <w:tabs>
          <w:tab w:val="left" w:pos="1276"/>
          <w:tab w:val="left" w:pos="1701"/>
        </w:tabs>
        <w:ind w:left="-284" w:firstLine="568"/>
        <w:contextualSpacing/>
        <w:jc w:val="both"/>
        <w:rPr>
          <w:sz w:val="22"/>
          <w:szCs w:val="22"/>
          <w:lang w:eastAsia="zh-CN" w:bidi="te-IN"/>
        </w:rPr>
      </w:pPr>
      <w:r w:rsidRPr="00AA5D2A">
        <w:rPr>
          <w:sz w:val="22"/>
          <w:szCs w:val="22"/>
          <w:lang w:eastAsia="zh-CN" w:bidi="te-IN"/>
        </w:rPr>
        <w:t>или</w:t>
      </w:r>
    </w:p>
    <w:p w:rsidR="008C30E3" w:rsidRPr="00AA5D2A" w:rsidRDefault="008C30E3" w:rsidP="008C30E3">
      <w:pPr>
        <w:tabs>
          <w:tab w:val="left" w:pos="1276"/>
          <w:tab w:val="left" w:pos="1701"/>
        </w:tabs>
        <w:ind w:left="-284" w:firstLine="568"/>
        <w:contextualSpacing/>
        <w:jc w:val="both"/>
        <w:rPr>
          <w:sz w:val="22"/>
          <w:szCs w:val="22"/>
          <w:lang w:eastAsia="zh-CN" w:bidi="te-IN"/>
        </w:rPr>
      </w:pPr>
      <w:r w:rsidRPr="00AA5D2A">
        <w:rPr>
          <w:sz w:val="22"/>
          <w:szCs w:val="22"/>
          <w:lang w:eastAsia="zh-CN" w:bidi="te-IN"/>
        </w:rPr>
        <w:lastRenderedPageBreak/>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rsidR="008C30E3" w:rsidRPr="00AA5D2A" w:rsidRDefault="008C30E3" w:rsidP="008C30E3">
      <w:pPr>
        <w:tabs>
          <w:tab w:val="left" w:pos="1276"/>
          <w:tab w:val="left" w:pos="1701"/>
        </w:tabs>
        <w:ind w:left="-284" w:firstLine="568"/>
        <w:jc w:val="both"/>
        <w:rPr>
          <w:sz w:val="22"/>
          <w:szCs w:val="22"/>
        </w:rPr>
      </w:pPr>
      <w:r w:rsidRPr="00AA5D2A">
        <w:rPr>
          <w:sz w:val="22"/>
          <w:szCs w:val="22"/>
        </w:rPr>
        <w:t>(далее – Согласие)</w:t>
      </w:r>
    </w:p>
    <w:p w:rsidR="008C30E3" w:rsidRPr="00AA5D2A" w:rsidRDefault="008C30E3" w:rsidP="008C30E3">
      <w:pPr>
        <w:tabs>
          <w:tab w:val="left" w:pos="1276"/>
          <w:tab w:val="left" w:pos="1701"/>
        </w:tabs>
        <w:ind w:left="-284" w:firstLine="568"/>
        <w:jc w:val="both"/>
        <w:rPr>
          <w:sz w:val="22"/>
          <w:szCs w:val="22"/>
        </w:rPr>
      </w:pPr>
      <w:r w:rsidRPr="00AA5D2A">
        <w:rPr>
          <w:sz w:val="22"/>
          <w:szCs w:val="22"/>
        </w:rPr>
        <w:t>Не позднее даты заключения Договора Поставщик/Исполнитель обязан направить Покупателю/Заказчику копию Согласия и Квитанцию о его приеме налоговым органом.</w:t>
      </w:r>
    </w:p>
    <w:p w:rsidR="008C30E3" w:rsidRPr="00AA5D2A" w:rsidRDefault="008C30E3" w:rsidP="008C30E3">
      <w:pPr>
        <w:tabs>
          <w:tab w:val="left" w:pos="1276"/>
          <w:tab w:val="left" w:pos="1701"/>
        </w:tabs>
        <w:ind w:left="-284" w:firstLine="568"/>
        <w:jc w:val="both"/>
        <w:rPr>
          <w:sz w:val="22"/>
          <w:szCs w:val="22"/>
        </w:rPr>
      </w:pPr>
      <w:r w:rsidRPr="00AA5D2A">
        <w:rPr>
          <w:sz w:val="22"/>
          <w:szCs w:val="22"/>
        </w:rPr>
        <w:t>Согласие Поставщика/Исполнителя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rsidR="008C30E3" w:rsidRPr="00AA5D2A" w:rsidRDefault="008C30E3" w:rsidP="008C30E3">
      <w:pPr>
        <w:tabs>
          <w:tab w:val="left" w:pos="2160"/>
        </w:tabs>
        <w:ind w:left="-284" w:firstLine="568"/>
        <w:contextualSpacing/>
        <w:jc w:val="both"/>
        <w:rPr>
          <w:sz w:val="22"/>
          <w:szCs w:val="22"/>
        </w:rPr>
      </w:pPr>
      <w:r w:rsidRPr="00AA5D2A">
        <w:rPr>
          <w:sz w:val="22"/>
          <w:szCs w:val="22"/>
        </w:rPr>
        <w:t>11.1.2.2. Подписывая Договор, Поставщик/Исполнитель дает свое согласие Покупателю/Заказчику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(урегулировании/не урегулировании) признаков несформированного источника по цепочке Поставщиков/Исполнителей товаров (работ, услуг) для принятия к вычету сумм НДС по операциям с участием Поставщика/Исполнителя, составляющей коммерческую и налоговую тайну, сроком действия с начала календарного квартала, в котором заключен Договор, бессрочно.</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Поставщик/Исполнитель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Товар, поставляемый по Договору, является товаром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Товаром, приобретенным Поставщиком</w:t>
      </w:r>
      <w:r w:rsidRPr="00AA5D2A">
        <w:rPr>
          <w:color w:val="FF0000"/>
          <w:sz w:val="22"/>
          <w:szCs w:val="22"/>
          <w:lang w:eastAsia="fr-FR"/>
        </w:rPr>
        <w:t xml:space="preserve"> </w:t>
      </w:r>
      <w:r w:rsidRPr="00AA5D2A">
        <w:rPr>
          <w:sz w:val="22"/>
          <w:szCs w:val="22"/>
          <w:lang w:eastAsia="fr-FR"/>
        </w:rPr>
        <w:t>непосредственно у производителя данного Товара,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sidRPr="00AA5D2A">
        <w:rPr>
          <w:b/>
          <w:i/>
          <w:sz w:val="22"/>
          <w:szCs w:val="22"/>
          <w:u w:val="single"/>
          <w:lang w:eastAsia="fr-FR"/>
        </w:rPr>
        <w:t>для поставки товаров сельскохозяйственного производства</w:t>
      </w:r>
      <w:r w:rsidRPr="00AA5D2A">
        <w:rPr>
          <w:sz w:val="22"/>
          <w:szCs w:val="22"/>
          <w:lang w:eastAsia="fr-FR"/>
        </w:rPr>
        <w:t>);</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При заключении договора поставки товаров сельскохозяйственного производства Поставщик обязан предоставить Покупателю документы, подтверждающие происхождение товара:</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rsidR="008C30E3" w:rsidRPr="00AA5D2A" w:rsidRDefault="008C30E3" w:rsidP="008C30E3">
      <w:pPr>
        <w:tabs>
          <w:tab w:val="left" w:pos="284"/>
          <w:tab w:val="left" w:pos="2160"/>
        </w:tabs>
        <w:ind w:left="-284" w:firstLine="568"/>
        <w:contextualSpacing/>
        <w:jc w:val="both"/>
        <w:rPr>
          <w:sz w:val="22"/>
          <w:szCs w:val="22"/>
        </w:rPr>
      </w:pPr>
      <w:r w:rsidRPr="00AA5D2A">
        <w:rPr>
          <w:sz w:val="22"/>
          <w:szCs w:val="22"/>
          <w:lang w:eastAsia="fr-FR"/>
        </w:rPr>
        <w:t>• О</w:t>
      </w:r>
      <w:r w:rsidRPr="00AA5D2A">
        <w:rPr>
          <w:sz w:val="22"/>
          <w:szCs w:val="22"/>
        </w:rPr>
        <w:t xml:space="preserve">бязательства по Договору </w:t>
      </w:r>
      <w:r w:rsidRPr="00AA5D2A">
        <w:rPr>
          <w:sz w:val="22"/>
          <w:szCs w:val="22"/>
          <w:lang w:eastAsia="fr-FR"/>
        </w:rPr>
        <w:t>будут исполняться непосредственно Поставщиком/Исполнителем</w:t>
      </w:r>
      <w:r w:rsidRPr="00AA5D2A">
        <w:rPr>
          <w:sz w:val="22"/>
          <w:szCs w:val="22"/>
        </w:rPr>
        <w:t xml:space="preserve"> и (или) лицом, которому обязательство по исполнению сделки (операции) передано по договору или закону, при этом Поставщик/Исполнитель гарантирует, что все его действия по привлечению третьих лиц будут соответствовать гарантиям и содержать заверения, указанные в Разделе 1 настоящего Приложения, и Поставщик/Исполнитель несет полную ответственность за действительность соответствующих отношений, полноту и достоверность всех документов и сведений в них;</w:t>
      </w:r>
    </w:p>
    <w:p w:rsidR="008C30E3" w:rsidRPr="00AA5D2A" w:rsidRDefault="008C30E3" w:rsidP="008C30E3">
      <w:pPr>
        <w:tabs>
          <w:tab w:val="left" w:pos="284"/>
          <w:tab w:val="left" w:pos="2160"/>
        </w:tabs>
        <w:ind w:left="-284" w:firstLine="568"/>
        <w:jc w:val="both"/>
        <w:rPr>
          <w:sz w:val="22"/>
          <w:szCs w:val="22"/>
        </w:rPr>
      </w:pPr>
      <w:r w:rsidRPr="00AA5D2A">
        <w:rPr>
          <w:sz w:val="22"/>
          <w:szCs w:val="22"/>
          <w:lang w:eastAsia="fr-FR"/>
        </w:rPr>
        <w:t xml:space="preserve">  • Поставщик/Исполнитель проявляет и будет проявлять должную осмотрительность и добросовестность при заключении с третьими лицами договоров в целях поставки либо доставки Товара Покупателю/оказания услуг Заказчику,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rsidR="008C30E3" w:rsidRPr="00AA5D2A" w:rsidRDefault="008C30E3" w:rsidP="008C30E3">
      <w:pPr>
        <w:suppressAutoHyphens/>
        <w:ind w:left="-284" w:firstLine="568"/>
        <w:contextualSpacing/>
        <w:jc w:val="both"/>
        <w:outlineLvl w:val="2"/>
        <w:rPr>
          <w:rFonts w:eastAsia="Calibri"/>
          <w:kern w:val="20"/>
          <w:sz w:val="22"/>
          <w:szCs w:val="22"/>
          <w:lang w:eastAsia="en-US"/>
        </w:rPr>
      </w:pPr>
      <w:r w:rsidRPr="00AA5D2A">
        <w:rPr>
          <w:rFonts w:eastAsia="Calibri"/>
          <w:kern w:val="20"/>
          <w:sz w:val="22"/>
          <w:szCs w:val="22"/>
          <w:lang w:eastAsia="fr-FR"/>
        </w:rPr>
        <w:t xml:space="preserve">• </w:t>
      </w:r>
      <w:r w:rsidRPr="00AA5D2A">
        <w:rPr>
          <w:rFonts w:eastAsia="Calibri"/>
          <w:kern w:val="20"/>
          <w:sz w:val="22"/>
          <w:szCs w:val="22"/>
          <w:lang w:eastAsia="en-US"/>
        </w:rPr>
        <w:t>Привлекаемые Поставщиком/Исполнителем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rsidR="008C30E3" w:rsidRPr="00AA5D2A" w:rsidRDefault="008C30E3" w:rsidP="008C30E3">
      <w:pPr>
        <w:ind w:left="-284" w:firstLine="568"/>
        <w:contextualSpacing/>
        <w:jc w:val="both"/>
        <w:rPr>
          <w:sz w:val="22"/>
          <w:szCs w:val="22"/>
          <w:lang w:eastAsia="fr-FR"/>
        </w:rPr>
      </w:pPr>
      <w:r w:rsidRPr="00AA5D2A">
        <w:rPr>
          <w:sz w:val="22"/>
          <w:szCs w:val="22"/>
          <w:lang w:eastAsia="fr-FR"/>
        </w:rPr>
        <w:t xml:space="preserve">• </w:t>
      </w:r>
      <w:r w:rsidRPr="00AA5D2A">
        <w:rPr>
          <w:sz w:val="22"/>
          <w:szCs w:val="22"/>
        </w:rPr>
        <w:t>Поставщик/Исполнитель имеет фактическую возможность осуществить поставку Товара Покупателю/оказание услуг Заказчику, для чего обладает всеми необходимыми трудовыми и имущественными ресурсами;</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lastRenderedPageBreak/>
        <w:t xml:space="preserve">• Все операции по продаже Товара/оказанию услуг Покупателю/Заказчику будут полностью отражены в первичной документации Поставщика/Исполнителя, в обязательной бухгалтерской, налоговой, статистической и любой иной отчетности; </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Поставщик/Исполнитель предоставит Покупателю/Заказчику достоверные, полностью соответствующие законодательству РФ первичные документы, которыми оформляется передача Товара/оказание услуг по Договору.</w:t>
      </w:r>
    </w:p>
    <w:p w:rsidR="008C30E3" w:rsidRPr="00AA5D2A" w:rsidRDefault="008C30E3" w:rsidP="008C30E3">
      <w:pPr>
        <w:tabs>
          <w:tab w:val="left" w:pos="284"/>
          <w:tab w:val="left" w:pos="2160"/>
        </w:tabs>
        <w:ind w:left="-284" w:firstLine="568"/>
        <w:contextualSpacing/>
        <w:jc w:val="both"/>
        <w:rPr>
          <w:sz w:val="22"/>
          <w:szCs w:val="22"/>
        </w:rPr>
      </w:pPr>
      <w:r w:rsidRPr="00AA5D2A">
        <w:rPr>
          <w:sz w:val="22"/>
          <w:szCs w:val="22"/>
          <w:lang w:eastAsia="fr-FR"/>
        </w:rPr>
        <w:t xml:space="preserve">• Поставщик/Исполнитель </w:t>
      </w:r>
      <w:r w:rsidRPr="00AA5D2A">
        <w:rPr>
          <w:sz w:val="22"/>
          <w:szCs w:val="22"/>
        </w:rPr>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Поставщиком/Исполнителем к исполнению обязательств по настоящему Договору) по первому требованию Покупателя/Заказчика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Покупателя/Заказчика, государственного органа или суда, если иной срок не указан в запросе;</w:t>
      </w:r>
    </w:p>
    <w:p w:rsidR="008C30E3" w:rsidRPr="00AA5D2A" w:rsidRDefault="008C30E3" w:rsidP="008C30E3">
      <w:pPr>
        <w:tabs>
          <w:tab w:val="left" w:pos="284"/>
          <w:tab w:val="left" w:pos="2160"/>
        </w:tabs>
        <w:ind w:left="-284" w:firstLine="568"/>
        <w:contextualSpacing/>
        <w:jc w:val="both"/>
        <w:rPr>
          <w:sz w:val="22"/>
          <w:szCs w:val="22"/>
        </w:rPr>
      </w:pPr>
      <w:r w:rsidRPr="00AA5D2A">
        <w:rPr>
          <w:sz w:val="22"/>
          <w:szCs w:val="22"/>
          <w:lang w:eastAsia="fr-FR"/>
        </w:rPr>
        <w:t>•</w:t>
      </w:r>
      <w:r w:rsidRPr="00AA5D2A">
        <w:rPr>
          <w:bCs/>
          <w:sz w:val="22"/>
          <w:szCs w:val="22"/>
        </w:rPr>
        <w:t xml:space="preserve"> </w:t>
      </w:r>
      <w:r w:rsidRPr="00AA5D2A">
        <w:rPr>
          <w:sz w:val="22"/>
          <w:szCs w:val="22"/>
        </w:rPr>
        <w:t>П</w:t>
      </w:r>
      <w:r w:rsidRPr="00AA5D2A">
        <w:rPr>
          <w:bCs/>
          <w:sz w:val="22"/>
          <w:szCs w:val="22"/>
        </w:rPr>
        <w:t xml:space="preserve">о операциям с участием Поставщика/Исполнителя не имеется и не будет иметься признаков </w:t>
      </w:r>
      <w:r w:rsidRPr="00AA5D2A">
        <w:rPr>
          <w:sz w:val="22"/>
          <w:szCs w:val="22"/>
        </w:rPr>
        <w:t>несформированного источника по цепочке Поставщиков/Исполнителей товаров (работ, услуг) для принятия к вычету сумм НДС (далее – «Несформированный источник для вычета по НДС»).</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Поставщик/Исполнитель обеспечит сдачу деклараций по НДС в соответствии с пунктом 5 статьи 174 НК РФ и предоставит Покупателю/Заказчику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sidRPr="00AA5D2A">
        <w:rPr>
          <w:color w:val="FF0000"/>
          <w:sz w:val="22"/>
          <w:szCs w:val="22"/>
          <w:lang w:eastAsia="fr-FR"/>
        </w:rPr>
        <w:t xml:space="preserve"> </w:t>
      </w:r>
      <w:r w:rsidRPr="00AA5D2A">
        <w:rPr>
          <w:sz w:val="22"/>
          <w:szCs w:val="22"/>
          <w:lang w:eastAsia="fr-FR"/>
        </w:rPr>
        <w:t>с</w:t>
      </w:r>
      <w:r w:rsidRPr="00AA5D2A">
        <w:rPr>
          <w:color w:val="FF0000"/>
          <w:sz w:val="22"/>
          <w:szCs w:val="22"/>
          <w:lang w:eastAsia="fr-FR"/>
        </w:rPr>
        <w:t xml:space="preserve"> </w:t>
      </w:r>
      <w:r w:rsidRPr="00AA5D2A">
        <w:rPr>
          <w:sz w:val="22"/>
          <w:szCs w:val="22"/>
          <w:lang w:eastAsia="fr-FR"/>
        </w:rPr>
        <w:t>контрагентами, у которых Поставщик</w:t>
      </w:r>
      <w:r w:rsidRPr="00AA5D2A">
        <w:rPr>
          <w:color w:val="FF0000"/>
          <w:sz w:val="22"/>
          <w:szCs w:val="22"/>
          <w:lang w:eastAsia="fr-FR"/>
        </w:rPr>
        <w:t xml:space="preserve"> </w:t>
      </w:r>
      <w:r w:rsidRPr="00AA5D2A">
        <w:rPr>
          <w:sz w:val="22"/>
          <w:szCs w:val="22"/>
          <w:lang w:eastAsia="fr-FR"/>
        </w:rPr>
        <w:t>приобрел для Покупателя</w:t>
      </w:r>
      <w:r w:rsidRPr="00AA5D2A">
        <w:rPr>
          <w:color w:val="FF0000"/>
          <w:sz w:val="22"/>
          <w:szCs w:val="22"/>
          <w:lang w:eastAsia="fr-FR"/>
        </w:rPr>
        <w:t xml:space="preserve"> </w:t>
      </w:r>
      <w:r w:rsidRPr="00AA5D2A">
        <w:rPr>
          <w:sz w:val="22"/>
          <w:szCs w:val="22"/>
          <w:lang w:eastAsia="fr-FR"/>
        </w:rPr>
        <w:t>Товар, а также выписку из книги продаж. При этом Поставщик/Исполнитель обязуется до подачи декларации (в том числе уточненной) по НДС в налоговый орган произвести с Покупателем/Заказчиком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Поставщиком/Исполнителем и/или его контрагентами не будет создан искусственный документооборот в отношении поставки Товара/оказания услуг;</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xml:space="preserve">• Поставщик/Исполнитель будет содействовать в устранении нарушений, которые повлекли или могут повлечь возникновение убытков, потерь Покупателя/Заказчика при получении от Покупателя/Заказчика сообщения о выявленных таких нарушений, создания Поставщиком/Исполнителем и/или его контрагентом искусственного документооборота в отношении поставки Товара/оказания услуг, мотивированного справкой, письмом, сообщением или иным документом, полученным Покупателем/Заказчиком от налогового органа, органов внутренних дел или иных государственных органов.  </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Поставщик/Исполнитель обязуется представлять по требованию Покупателя/Заказчика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.xml/excel с квитанцией о приеме декларации в электронном виде и протоколом входного контроля.</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xml:space="preserve">В случае, если Поставщик/Исполнитель не формирует бухгалтерскую (финансовую) отчетность в Программном комплексе «Налогоплательщик ЮЛ» либо в электронном виде в машиночитаемой форме формата .xml/excel, Поставщик/Исполнитель представляет по требованию Покупателя/Заказчика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w:t>
      </w:r>
      <w:r w:rsidRPr="00AA5D2A">
        <w:rPr>
          <w:sz w:val="22"/>
          <w:szCs w:val="22"/>
          <w:lang w:eastAsia="fr-FR"/>
        </w:rPr>
        <w:lastRenderedPageBreak/>
        <w:t>налоговый орган в виде почтового отправления с описью вложения) и/или копии промежуточной ежеквартальной бухгалтерской (финансовой) отчетности.</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 xml:space="preserve">Требование Покупателя/Заказчика о представлении бухгалтерской (финансовой) отчетности может быть направлено Поставщику/Исполнителю посредством направления обращения на адрес электронной почты Поставщика/Исполнителя, указанный в настоящем договоре, либо иным согласованным каналом связи. </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Поставщик/Исполнитель обязуется предоставить запрошенную актуальную бухгалтерскую (финансовую) отчетность в электронном виде на адрес электронной почты Покупателя/Заказчика, указанный в настоящем договоре, в срок не позднее двух рабочих дней с даты направления соответствующего требования Покупателя/Заказчика.</w:t>
      </w:r>
    </w:p>
    <w:p w:rsidR="008C30E3" w:rsidRPr="00AA5D2A" w:rsidRDefault="008C30E3" w:rsidP="008C30E3">
      <w:pPr>
        <w:tabs>
          <w:tab w:val="left" w:pos="284"/>
          <w:tab w:val="left" w:pos="2160"/>
        </w:tabs>
        <w:ind w:left="-284" w:firstLine="568"/>
        <w:contextualSpacing/>
        <w:jc w:val="both"/>
        <w:rPr>
          <w:sz w:val="22"/>
          <w:szCs w:val="22"/>
          <w:lang w:eastAsia="fr-FR"/>
        </w:rPr>
      </w:pPr>
      <w:r w:rsidRPr="00AA5D2A">
        <w:rPr>
          <w:sz w:val="22"/>
          <w:szCs w:val="22"/>
          <w:lang w:eastAsia="fr-FR"/>
        </w:rPr>
        <w:t>11.1.3. Нарушение Поставщиком/Исполнителем заверений или неисполнение гарантий, является основанием для одностороннего внесудебного отказа Покупателя/Заказчика от Договора путем письменного уведомления, при этом Поставщик/Исполнитель не вправе требовать от Покупателя/Заказчика возмещения каких-либо убытков, вызванных отказом Покупателя/ Заказчика от Договора. Отказ от Договора по этому основанию не лишает Покупателя/Заказчика права на возмещение убытков или взыскания неустойки.</w:t>
      </w:r>
    </w:p>
    <w:p w:rsidR="008C30E3" w:rsidRPr="00AA5D2A" w:rsidRDefault="008C30E3" w:rsidP="008C30E3">
      <w:pPr>
        <w:tabs>
          <w:tab w:val="left" w:pos="2160"/>
        </w:tabs>
        <w:ind w:left="-284" w:firstLine="568"/>
        <w:contextualSpacing/>
        <w:jc w:val="both"/>
        <w:rPr>
          <w:b/>
          <w:sz w:val="22"/>
          <w:szCs w:val="22"/>
          <w:lang w:eastAsia="fr-FR"/>
        </w:rPr>
      </w:pPr>
      <w:r w:rsidRPr="00AA5D2A">
        <w:rPr>
          <w:b/>
          <w:sz w:val="22"/>
          <w:szCs w:val="22"/>
          <w:lang w:eastAsia="fr-FR"/>
        </w:rPr>
        <w:t>11.2. Возмещение убытков и/или имущественных потерь</w:t>
      </w:r>
    </w:p>
    <w:p w:rsidR="008C30E3" w:rsidRPr="00AA5D2A" w:rsidRDefault="008C30E3" w:rsidP="008C30E3">
      <w:pPr>
        <w:tabs>
          <w:tab w:val="left" w:pos="567"/>
          <w:tab w:val="left" w:pos="2160"/>
        </w:tabs>
        <w:ind w:left="-284" w:firstLine="568"/>
        <w:contextualSpacing/>
        <w:jc w:val="both"/>
        <w:rPr>
          <w:b/>
          <w:sz w:val="22"/>
          <w:szCs w:val="22"/>
          <w:lang w:eastAsia="fr-FR"/>
        </w:rPr>
      </w:pPr>
      <w:r w:rsidRPr="00AA5D2A">
        <w:rPr>
          <w:b/>
          <w:sz w:val="22"/>
          <w:szCs w:val="22"/>
          <w:lang w:eastAsia="fr-FR"/>
        </w:rPr>
        <w:t>11.2.1. Возмещение убытков:</w:t>
      </w:r>
    </w:p>
    <w:p w:rsidR="008C30E3" w:rsidRPr="00AA5D2A" w:rsidRDefault="008C30E3" w:rsidP="008C30E3">
      <w:pPr>
        <w:tabs>
          <w:tab w:val="left" w:pos="567"/>
          <w:tab w:val="left" w:pos="2160"/>
        </w:tabs>
        <w:ind w:left="-284" w:firstLine="568"/>
        <w:contextualSpacing/>
        <w:jc w:val="both"/>
        <w:rPr>
          <w:sz w:val="22"/>
          <w:szCs w:val="22"/>
          <w:lang w:eastAsia="fr-FR"/>
        </w:rPr>
      </w:pPr>
      <w:r w:rsidRPr="00AA5D2A">
        <w:rPr>
          <w:b/>
          <w:sz w:val="22"/>
          <w:szCs w:val="22"/>
          <w:lang w:eastAsia="fr-FR"/>
        </w:rPr>
        <w:t>11.2.1.1.</w:t>
      </w:r>
      <w:r w:rsidRPr="00AA5D2A">
        <w:rPr>
          <w:sz w:val="22"/>
          <w:szCs w:val="22"/>
          <w:lang w:eastAsia="fr-FR"/>
        </w:rPr>
        <w:t xml:space="preserve"> В случае нарушения гарантий и/или заверений, указанных в п.11.1-11.2. настоящего Соглашения, Сторона, чьи права нарушены вправе требовать от другой Стороны возмещения убытков, причиненных таким нарушением.</w:t>
      </w:r>
    </w:p>
    <w:p w:rsidR="008C30E3" w:rsidRPr="00AA5D2A" w:rsidRDefault="008C30E3" w:rsidP="008C30E3">
      <w:pPr>
        <w:tabs>
          <w:tab w:val="left" w:pos="567"/>
          <w:tab w:val="left" w:pos="2160"/>
        </w:tabs>
        <w:ind w:left="-284" w:firstLine="568"/>
        <w:contextualSpacing/>
        <w:jc w:val="both"/>
        <w:rPr>
          <w:sz w:val="22"/>
          <w:szCs w:val="22"/>
          <w:lang w:eastAsia="fr-FR"/>
        </w:rPr>
      </w:pPr>
      <w:r w:rsidRPr="00AA5D2A">
        <w:rPr>
          <w:b/>
          <w:sz w:val="22"/>
          <w:szCs w:val="22"/>
          <w:lang w:eastAsia="fr-FR"/>
        </w:rPr>
        <w:t>11.2.1.2.</w:t>
      </w:r>
      <w:r w:rsidRPr="00AA5D2A">
        <w:rPr>
          <w:sz w:val="22"/>
          <w:szCs w:val="22"/>
          <w:lang w:eastAsia="fr-FR"/>
        </w:rPr>
        <w:t xml:space="preserve"> Поставщик/Исполнитель возместит Покупателю/Заказчику полностью все убытки Покупателя/Заказчика, которые возникнут в случае невозможности уменьшения Покупателем/Заказчиком налоговой базы и (или) суммы подлежащего уплате налога</w:t>
      </w:r>
      <w:r w:rsidRPr="00AA5D2A">
        <w:rPr>
          <w:sz w:val="22"/>
          <w:szCs w:val="22"/>
        </w:rPr>
        <w:t xml:space="preserve"> </w:t>
      </w:r>
      <w:r w:rsidRPr="00AA5D2A">
        <w:rPr>
          <w:sz w:val="22"/>
          <w:szCs w:val="22"/>
          <w:lang w:eastAsia="fr-FR"/>
        </w:rPr>
        <w:t>по операциям с Поставщиком/Исполнителем,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rsidR="008C30E3" w:rsidRPr="00AA5D2A" w:rsidRDefault="008C30E3" w:rsidP="008C30E3">
      <w:pPr>
        <w:tabs>
          <w:tab w:val="left" w:pos="2160"/>
        </w:tabs>
        <w:ind w:left="-284" w:firstLine="568"/>
        <w:contextualSpacing/>
        <w:jc w:val="both"/>
        <w:rPr>
          <w:sz w:val="22"/>
          <w:szCs w:val="22"/>
        </w:rPr>
      </w:pPr>
      <w:r w:rsidRPr="00AA5D2A">
        <w:rPr>
          <w:sz w:val="22"/>
          <w:szCs w:val="22"/>
        </w:rPr>
        <w:t xml:space="preserve">По требованию Покупателя/Заказчика Поставщик/Исполнитель обязуется участвовать в обжалованиях Акта(-ов) государственного органа, вынесенного(-ых) в отношении Покупателя/Заказчика, в части, касающейся хозяйственных операций с участием Поставщика/Исполнителя.  </w:t>
      </w:r>
    </w:p>
    <w:p w:rsidR="008C30E3" w:rsidRPr="00AA5D2A" w:rsidRDefault="008C30E3" w:rsidP="008C30E3">
      <w:pPr>
        <w:tabs>
          <w:tab w:val="left" w:pos="567"/>
          <w:tab w:val="left" w:pos="2160"/>
        </w:tabs>
        <w:ind w:left="-284" w:firstLine="568"/>
        <w:contextualSpacing/>
        <w:jc w:val="both"/>
        <w:rPr>
          <w:sz w:val="22"/>
          <w:szCs w:val="22"/>
        </w:rPr>
      </w:pPr>
      <w:r w:rsidRPr="00AA5D2A">
        <w:rPr>
          <w:sz w:val="22"/>
          <w:szCs w:val="22"/>
        </w:rPr>
        <w:t xml:space="preserve">Покупатель/Заказчик, по запросу Поставщика/Исполнителя, предоставит Поставщику/Исполнителю право обжаловать (участвовать в обжаловании на стороне Покупателя/Заказчика) Акт государственного органа, вынесенный в отношении Покупателя/Заказчика, в части, касающейся хозяйственных операций с участием Поставщика/Исполнителя. </w:t>
      </w:r>
      <w:r w:rsidRPr="00AA5D2A">
        <w:rPr>
          <w:sz w:val="22"/>
          <w:szCs w:val="22"/>
          <w:lang w:eastAsia="fr-FR"/>
        </w:rPr>
        <w:t xml:space="preserve">Для целей применения настоящего пункта Соглашения, Стороны заранее оценили размер убытков </w:t>
      </w:r>
      <w:bookmarkStart w:id="2" w:name="_Ref5099091"/>
      <w:r w:rsidRPr="00AA5D2A">
        <w:rPr>
          <w:sz w:val="22"/>
          <w:szCs w:val="22"/>
          <w:lang w:eastAsia="fr-FR"/>
        </w:rPr>
        <w:t xml:space="preserve">как </w:t>
      </w:r>
      <w:r w:rsidRPr="00AA5D2A">
        <w:rPr>
          <w:sz w:val="22"/>
          <w:szCs w:val="22"/>
        </w:rPr>
        <w:t xml:space="preserve">равный совокупности уплаченных или подлежащих уплате Покупателем/Заказчиком сумм 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w:t>
      </w:r>
      <w:bookmarkEnd w:id="2"/>
    </w:p>
    <w:p w:rsidR="008C30E3" w:rsidRPr="00AA5D2A" w:rsidRDefault="008C30E3" w:rsidP="008C30E3">
      <w:pPr>
        <w:tabs>
          <w:tab w:val="left" w:pos="1593"/>
        </w:tabs>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В обеспечение возмещения убытков, указанных в настоящем пункте, Покупатель/Заказчик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Покупателем/Заказчиком  Поставщику/Исполнителю</w:t>
      </w:r>
      <w:r w:rsidRPr="00AA5D2A">
        <w:rPr>
          <w:rFonts w:eastAsia="Segoe UI"/>
          <w:kern w:val="3"/>
          <w:sz w:val="22"/>
          <w:szCs w:val="22"/>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sidRPr="00AA5D2A">
        <w:rPr>
          <w:kern w:val="3"/>
          <w:sz w:val="22"/>
          <w:szCs w:val="22"/>
          <w:lang w:eastAsia="ar-SA"/>
        </w:rPr>
        <w:t xml:space="preserve">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Без применения к Покупателю/Заказчику какой-либо ответственности за нарушение сроков оплаты по настоящему Договору (равно как и иным сделкам между Сторонами) данная сумма остается в распоряжении Покупателя/Заказчика </w:t>
      </w:r>
      <w:r w:rsidRPr="00AA5D2A">
        <w:rPr>
          <w:kern w:val="3"/>
          <w:sz w:val="22"/>
          <w:szCs w:val="22"/>
          <w:lang w:eastAsia="ar-SA"/>
        </w:rPr>
        <w:lastRenderedPageBreak/>
        <w:t>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rsidR="008C30E3" w:rsidRPr="00AA5D2A" w:rsidRDefault="008C30E3" w:rsidP="008C30E3">
      <w:pPr>
        <w:tabs>
          <w:tab w:val="left" w:pos="2160"/>
        </w:tabs>
        <w:ind w:left="-284" w:firstLine="568"/>
        <w:contextualSpacing/>
        <w:jc w:val="both"/>
        <w:rPr>
          <w:b/>
          <w:sz w:val="22"/>
          <w:szCs w:val="22"/>
          <w:shd w:val="clear" w:color="auto" w:fill="FFFFFF"/>
        </w:rPr>
      </w:pPr>
      <w:r w:rsidRPr="00AA5D2A">
        <w:rPr>
          <w:b/>
          <w:sz w:val="22"/>
          <w:szCs w:val="22"/>
          <w:shd w:val="clear" w:color="auto" w:fill="FFFFFF"/>
        </w:rPr>
        <w:t xml:space="preserve">11.2.2. Возмещение имущественных потерь: </w:t>
      </w:r>
    </w:p>
    <w:p w:rsidR="008C30E3" w:rsidRPr="00AA5D2A" w:rsidRDefault="008C30E3" w:rsidP="008C30E3">
      <w:pPr>
        <w:tabs>
          <w:tab w:val="left" w:pos="2160"/>
        </w:tabs>
        <w:ind w:left="-284" w:firstLine="568"/>
        <w:contextualSpacing/>
        <w:jc w:val="both"/>
        <w:rPr>
          <w:sz w:val="22"/>
          <w:szCs w:val="22"/>
          <w:shd w:val="clear" w:color="auto" w:fill="FFFFFF"/>
        </w:rPr>
      </w:pPr>
      <w:r w:rsidRPr="00AA5D2A">
        <w:rPr>
          <w:b/>
          <w:sz w:val="22"/>
          <w:szCs w:val="22"/>
        </w:rPr>
        <w:t>11.2.2.1.</w:t>
      </w:r>
      <w:r w:rsidRPr="00AA5D2A">
        <w:rPr>
          <w:sz w:val="22"/>
          <w:szCs w:val="22"/>
        </w:rPr>
        <w:t xml:space="preserve"> Поставщик/Исполнитель возместит Покупателю/Заказчику  полностью все имущественные потери Покупателя/Заказчика  по правилам статьи 406.1. Гражданского кодекса РФ, возникшие вследствие </w:t>
      </w:r>
      <w:r w:rsidRPr="00AA5D2A">
        <w:rPr>
          <w:sz w:val="22"/>
          <w:szCs w:val="22"/>
          <w:shd w:val="clear" w:color="auto" w:fill="FFFFFF"/>
        </w:rPr>
        <w:t xml:space="preserve">неустранения </w:t>
      </w:r>
      <w:r w:rsidRPr="00AA5D2A">
        <w:rPr>
          <w:sz w:val="22"/>
          <w:szCs w:val="22"/>
        </w:rPr>
        <w:t xml:space="preserve">признаков Несформированного по цепочке хозяйственных операций с участием Поставщика/Исполнителя источника для принятия Покупателем/Заказчиком к вычету сумм НДС </w:t>
      </w:r>
      <w:r w:rsidRPr="00AA5D2A">
        <w:rPr>
          <w:sz w:val="22"/>
          <w:szCs w:val="22"/>
          <w:shd w:val="clear" w:color="auto" w:fill="FFFFFF"/>
        </w:rPr>
        <w:t xml:space="preserve">по операциям из Договора, если вследствие такого неустранения </w:t>
      </w:r>
      <w:r w:rsidRPr="00AA5D2A">
        <w:rPr>
          <w:sz w:val="22"/>
          <w:szCs w:val="22"/>
        </w:rPr>
        <w:t xml:space="preserve">Покупатель/Заказчик </w:t>
      </w:r>
      <w:r w:rsidRPr="00AA5D2A">
        <w:rPr>
          <w:sz w:val="22"/>
          <w:szCs w:val="22"/>
          <w:shd w:val="clear" w:color="auto" w:fill="FFFFFF"/>
        </w:rPr>
        <w:t xml:space="preserve">отказался полностью или в части от </w:t>
      </w:r>
      <w:r w:rsidRPr="00AA5D2A">
        <w:rPr>
          <w:sz w:val="22"/>
          <w:szCs w:val="22"/>
        </w:rPr>
        <w:t xml:space="preserve">уменьшения </w:t>
      </w:r>
      <w:r w:rsidRPr="00AA5D2A">
        <w:rPr>
          <w:sz w:val="22"/>
          <w:szCs w:val="22"/>
          <w:shd w:val="clear" w:color="auto" w:fill="FFFFFF"/>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rsidR="008C30E3" w:rsidRPr="00AA5D2A" w:rsidRDefault="008C30E3" w:rsidP="008C30E3">
      <w:pPr>
        <w:ind w:left="-284" w:firstLine="568"/>
        <w:contextualSpacing/>
        <w:jc w:val="both"/>
        <w:rPr>
          <w:sz w:val="22"/>
          <w:szCs w:val="22"/>
          <w:lang w:eastAsia="zh-CN" w:bidi="te-IN"/>
        </w:rPr>
      </w:pPr>
      <w:r w:rsidRPr="00AA5D2A">
        <w:rPr>
          <w:sz w:val="22"/>
          <w:szCs w:val="22"/>
          <w:lang w:eastAsia="zh-CN" w:bidi="te-IN"/>
        </w:rPr>
        <w:t xml:space="preserve">Поставщик/Исполнитель признает </w:t>
      </w:r>
      <w:r w:rsidRPr="00AA5D2A">
        <w:rPr>
          <w:rFonts w:ascii="Calibri" w:hAnsi="Calibri"/>
          <w:sz w:val="22"/>
          <w:szCs w:val="22"/>
          <w:lang w:eastAsia="zh-CN" w:bidi="te-IN"/>
        </w:rPr>
        <w:t xml:space="preserve">выявление налоговым органом обстоятельств, свидетельствующих о наличии несформированного источника </w:t>
      </w:r>
      <w:r w:rsidRPr="00AA5D2A">
        <w:rPr>
          <w:sz w:val="22"/>
          <w:szCs w:val="22"/>
          <w:lang w:eastAsia="zh-CN" w:bidi="te-IN"/>
        </w:rPr>
        <w:t xml:space="preserve">для применения вычета (возмещения) по НДС существенным и достаточным основанием для неприменения Покупателем/Заказчиком </w:t>
      </w:r>
      <w:r w:rsidRPr="00AA5D2A">
        <w:rPr>
          <w:sz w:val="22"/>
          <w:szCs w:val="22"/>
          <w:lang w:eastAsia="fr-FR" w:bidi="te-IN"/>
        </w:rPr>
        <w:t>уменьшения суммы подлежащего уплате налога</w:t>
      </w:r>
      <w:r w:rsidRPr="00AA5D2A">
        <w:rPr>
          <w:sz w:val="22"/>
          <w:szCs w:val="22"/>
          <w:lang w:eastAsia="zh-CN" w:bidi="te-IN"/>
        </w:rPr>
        <w:t xml:space="preserve"> (вычета) по операциям из Договора. Наличие (урегулирование/не урегулирование) </w:t>
      </w:r>
      <w:r w:rsidRPr="00AA5D2A">
        <w:rPr>
          <w:sz w:val="22"/>
          <w:szCs w:val="22"/>
          <w:lang w:eastAsia="fr-FR" w:bidi="te-IN"/>
        </w:rPr>
        <w:t>обстоятельств, свидетельствующих о несформированном источнике по</w:t>
      </w:r>
      <w:r w:rsidRPr="00AA5D2A">
        <w:rPr>
          <w:sz w:val="22"/>
          <w:szCs w:val="22"/>
          <w:lang w:eastAsia="zh-CN" w:bidi="te-IN"/>
        </w:rPr>
        <w:t xml:space="preserve"> цепочке Поставщиков/Исполнителей товаров (работ/услуг) с участием Поставщика/Исполнителя для принятия к вычету сумм НДС подтверждается информационными письмами налоговых органов;</w:t>
      </w:r>
    </w:p>
    <w:p w:rsidR="008C30E3" w:rsidRPr="00AA5D2A" w:rsidRDefault="008C30E3" w:rsidP="008C30E3">
      <w:pPr>
        <w:ind w:left="-284" w:firstLine="568"/>
        <w:contextualSpacing/>
        <w:jc w:val="both"/>
        <w:rPr>
          <w:sz w:val="22"/>
          <w:szCs w:val="22"/>
          <w:lang w:eastAsia="zh-CN" w:bidi="te-IN"/>
        </w:rPr>
      </w:pPr>
      <w:r w:rsidRPr="00AA5D2A">
        <w:rPr>
          <w:sz w:val="22"/>
          <w:szCs w:val="22"/>
          <w:lang w:eastAsia="zh-CN" w:bidi="te-IN"/>
        </w:rPr>
        <w:t xml:space="preserve">Добровольный отказ Покупателя/Заказчика от уменьшения </w:t>
      </w:r>
      <w:r w:rsidRPr="00AA5D2A">
        <w:rPr>
          <w:sz w:val="22"/>
          <w:szCs w:val="22"/>
          <w:lang w:eastAsia="fr-FR" w:bidi="te-IN"/>
        </w:rPr>
        <w:t>суммы подлежащего уплате налога (</w:t>
      </w:r>
      <w:r w:rsidRPr="00AA5D2A">
        <w:rPr>
          <w:sz w:val="22"/>
          <w:szCs w:val="22"/>
          <w:lang w:eastAsia="zh-CN" w:bidi="te-IN"/>
        </w:rPr>
        <w:t xml:space="preserve">применении вычета (возмещения) по НДС) </w:t>
      </w:r>
      <w:r w:rsidRPr="00AA5D2A">
        <w:rPr>
          <w:sz w:val="22"/>
          <w:szCs w:val="22"/>
          <w:lang w:eastAsia="fr-FR" w:bidi="te-IN"/>
        </w:rPr>
        <w:t xml:space="preserve">в рамках операций по Договору </w:t>
      </w:r>
      <w:r w:rsidRPr="00AA5D2A">
        <w:rPr>
          <w:sz w:val="22"/>
          <w:szCs w:val="22"/>
          <w:lang w:eastAsia="zh-CN" w:bidi="te-IN"/>
        </w:rPr>
        <w:t>выражается в: а) в случае заявления Покупателем/Заказчиком к вычету сумм НДС по операциям с Поставщиком/Исполнителем - подаче Покупателем/Заказчиком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Поставщиком/Исполнителем; б</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sz w:val="22"/>
          <w:szCs w:val="22"/>
          <w:lang w:eastAsia="zh-CN" w:bidi="te-IN"/>
        </w:rPr>
        <w:t>Обстоятельства, свидетельствующие о наличии несформированного источника для принятия к вычету сумм НДС определяются налоговым органом не только</w:t>
      </w:r>
      <w:r w:rsidRPr="00AA5D2A">
        <w:rPr>
          <w:kern w:val="3"/>
          <w:sz w:val="22"/>
          <w:szCs w:val="22"/>
          <w:lang w:eastAsia="ar-SA"/>
        </w:rPr>
        <w:t xml:space="preserve"> в отношении прямой сделки между Поставщиком/Исполнителем и Покупателем/Заказчиком, но и в ситуации, когда продавец (подрядчик, исполнитель) или его контрагенты не обеспечили наличие источника для применения вычета по сделкам в связанной цепочке (цепочке Поставщиков/Исполнителей товаров, работ, услуг);</w:t>
      </w:r>
    </w:p>
    <w:p w:rsidR="008C30E3" w:rsidRPr="00AA5D2A" w:rsidRDefault="008C30E3" w:rsidP="008C30E3">
      <w:pPr>
        <w:suppressAutoHyphens/>
        <w:autoSpaceDN w:val="0"/>
        <w:ind w:left="-284" w:firstLine="568"/>
        <w:contextualSpacing/>
        <w:jc w:val="both"/>
        <w:textAlignment w:val="baseline"/>
        <w:rPr>
          <w:kern w:val="3"/>
          <w:sz w:val="22"/>
          <w:szCs w:val="22"/>
          <w:lang w:eastAsia="ar-SA"/>
        </w:rPr>
      </w:pPr>
      <w:r w:rsidRPr="00AA5D2A">
        <w:rPr>
          <w:kern w:val="3"/>
          <w:sz w:val="22"/>
          <w:szCs w:val="22"/>
          <w:lang w:eastAsia="ar-SA"/>
        </w:rPr>
        <w:t>Устранение признаков несформированного по цепочке хозяйственных операций с участием Поставщика/Исполнителя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rsidR="008C30E3" w:rsidRPr="00AA5D2A" w:rsidRDefault="008C30E3" w:rsidP="008C30E3">
      <w:pPr>
        <w:ind w:left="-284" w:firstLine="568"/>
        <w:contextualSpacing/>
        <w:jc w:val="both"/>
        <w:rPr>
          <w:sz w:val="22"/>
          <w:szCs w:val="22"/>
          <w:lang w:eastAsia="zh-CN" w:bidi="te-IN"/>
        </w:rPr>
      </w:pPr>
      <w:r w:rsidRPr="00AA5D2A">
        <w:rPr>
          <w:b/>
          <w:sz w:val="22"/>
          <w:szCs w:val="22"/>
          <w:lang w:eastAsia="fr-FR" w:bidi="te-IN"/>
        </w:rPr>
        <w:t>11.2.2.1.</w:t>
      </w:r>
      <w:r w:rsidRPr="00AA5D2A">
        <w:rPr>
          <w:sz w:val="22"/>
          <w:szCs w:val="22"/>
          <w:lang w:eastAsia="fr-FR" w:bidi="te-IN"/>
        </w:rPr>
        <w:t xml:space="preserve"> </w:t>
      </w:r>
      <w:r w:rsidRPr="00AA5D2A">
        <w:rPr>
          <w:sz w:val="22"/>
          <w:szCs w:val="22"/>
          <w:lang w:eastAsia="zh-CN" w:bidi="te-IN"/>
        </w:rPr>
        <w:t>При получении Поставщиком/Исполнителем Уведомления (согласно форме, являющейся Приложением №1 к настоящему Соглашению) от Покупателя/Заказчика,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товаров (работ/услуг) с участием Поставщика/Исполнителя источнике для принятия к вычету сумм НДС (Информационное письмо №1), Поставщик/Исполнитель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rsidR="008C30E3" w:rsidRPr="00AA5D2A" w:rsidRDefault="008C30E3" w:rsidP="008C30E3">
      <w:pPr>
        <w:tabs>
          <w:tab w:val="left" w:pos="2160"/>
        </w:tabs>
        <w:ind w:left="-284" w:firstLine="568"/>
        <w:contextualSpacing/>
        <w:jc w:val="both"/>
        <w:rPr>
          <w:sz w:val="22"/>
          <w:szCs w:val="22"/>
          <w:lang w:eastAsia="zh-CN" w:bidi="te-IN"/>
        </w:rPr>
      </w:pPr>
      <w:r w:rsidRPr="00AA5D2A">
        <w:rPr>
          <w:sz w:val="22"/>
          <w:szCs w:val="22"/>
          <w:lang w:eastAsia="zh-CN" w:bidi="te-IN"/>
        </w:rPr>
        <w:t xml:space="preserve">Исполнение обязательства, указанного в настоящем пункте, обеспечивается уменьшением суммы, подлежащей оплате Покупателем/Заказчиком  Поставщику/Исполнителю по любым обязательствам, не ограничиваясь Договором, на сумму, равную сумме НДС по операциям из 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Покупателя/Заказчика  </w:t>
      </w:r>
      <w:r w:rsidRPr="00AA5D2A">
        <w:rPr>
          <w:sz w:val="22"/>
          <w:szCs w:val="22"/>
          <w:lang w:eastAsia="zh-CN" w:bidi="te-IN"/>
        </w:rPr>
        <w:lastRenderedPageBreak/>
        <w:t xml:space="preserve">без применения к Покупателю/Заказчику  какой-либо ответственности за нарушение сроков оплаты по соответствующим обязательствам с даты получения Покупателем/Заказчиком Информационного письма налогового органа об урегулировании/не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(далее – Информационное письмо №2). Если Поставщик/Исполнитель не обеспечил устранение признаков несформированного источника для применения вычета по НДС в предложенный срок, вследствие чего Покупатель/Заказчик отказался от применения вычета по НДС по операциям с Поставщиком/Исполнителем полностью или в части за соответствующий период, данная сумма покрывает требование Покупателя/Заказчика о возмещении имущественных потерь, понесенных последним ввиду такого отказа.  </w:t>
      </w:r>
    </w:p>
    <w:p w:rsidR="008C30E3" w:rsidRPr="00AA5D2A" w:rsidRDefault="008C30E3" w:rsidP="008C30E3">
      <w:pPr>
        <w:tabs>
          <w:tab w:val="left" w:pos="567"/>
          <w:tab w:val="left" w:pos="709"/>
        </w:tabs>
        <w:suppressAutoHyphens/>
        <w:autoSpaceDN w:val="0"/>
        <w:ind w:left="-284" w:firstLine="568"/>
        <w:contextualSpacing/>
        <w:jc w:val="both"/>
        <w:textAlignment w:val="baseline"/>
        <w:rPr>
          <w:kern w:val="3"/>
          <w:sz w:val="22"/>
          <w:szCs w:val="22"/>
          <w:lang w:eastAsia="ar-SA"/>
        </w:rPr>
      </w:pPr>
      <w:r w:rsidRPr="00AA5D2A">
        <w:rPr>
          <w:b/>
          <w:kern w:val="3"/>
          <w:sz w:val="22"/>
          <w:szCs w:val="22"/>
          <w:lang w:eastAsia="fr-FR"/>
        </w:rPr>
        <w:t>11.2.2.2.</w:t>
      </w:r>
      <w:r w:rsidRPr="00AA5D2A">
        <w:rPr>
          <w:kern w:val="3"/>
          <w:sz w:val="22"/>
          <w:szCs w:val="22"/>
          <w:lang w:eastAsia="fr-FR"/>
        </w:rPr>
        <w:tab/>
        <w:t xml:space="preserve">В случае, если по истечении срока, указанного в п. 11.2.2.1. настоящего Соглашения, ситуация с несформированным по цепочке хозяйственных операций с участием Поставщика/Исполнителя источником для принятия к вычету сумм НДС не была урегулирована, что подтверждается </w:t>
      </w:r>
      <w:r w:rsidRPr="00AA5D2A">
        <w:rPr>
          <w:kern w:val="3"/>
          <w:sz w:val="22"/>
          <w:szCs w:val="22"/>
          <w:lang w:eastAsia="ar-SA"/>
        </w:rPr>
        <w:t xml:space="preserve">Информационным письмом налогового органа о 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(Информационное письмо №2),  Покупатель/Заказчик  вправе добровольно отказаться от </w:t>
      </w:r>
      <w:r w:rsidRPr="00AA5D2A">
        <w:rPr>
          <w:kern w:val="3"/>
          <w:sz w:val="22"/>
          <w:szCs w:val="22"/>
          <w:lang w:eastAsia="fr-FR"/>
        </w:rPr>
        <w:t>применения вычета по НДС</w:t>
      </w:r>
      <w:r w:rsidRPr="00AA5D2A">
        <w:rPr>
          <w:kern w:val="3"/>
          <w:sz w:val="22"/>
          <w:szCs w:val="22"/>
          <w:lang w:eastAsia="ar-SA"/>
        </w:rPr>
        <w:t xml:space="preserve"> по операциям, совершенным в рамках Договора, полностью или в части, в пределах сумм НДС, уплаченного Покупателем Поставщику/Исполнителю в цене услуги по Договору за соответствующий период. </w:t>
      </w:r>
    </w:p>
    <w:p w:rsidR="008C30E3" w:rsidRPr="00AA5D2A" w:rsidRDefault="008C30E3" w:rsidP="008C30E3">
      <w:pPr>
        <w:tabs>
          <w:tab w:val="left" w:pos="1276"/>
          <w:tab w:val="left" w:pos="1593"/>
        </w:tabs>
        <w:suppressAutoHyphens/>
        <w:autoSpaceDN w:val="0"/>
        <w:ind w:left="-284" w:firstLine="568"/>
        <w:contextualSpacing/>
        <w:jc w:val="both"/>
        <w:textAlignment w:val="baseline"/>
        <w:rPr>
          <w:kern w:val="3"/>
          <w:sz w:val="22"/>
          <w:szCs w:val="22"/>
          <w:lang w:eastAsia="fr-FR"/>
        </w:rPr>
      </w:pPr>
      <w:r w:rsidRPr="00AA5D2A">
        <w:rPr>
          <w:kern w:val="3"/>
          <w:sz w:val="22"/>
          <w:szCs w:val="22"/>
          <w:lang w:eastAsia="ar-SA"/>
        </w:rPr>
        <w:t xml:space="preserve">Непримененная Покупателем/Заказчиком в таком случае налоговая выгода по операциям с Поставщиком/Исполнителем признается сторонами имущественной потерей Покупателя/Заказчика, подлежащей возмещению Поставщиком/Исполнителем. </w:t>
      </w:r>
    </w:p>
    <w:p w:rsidR="008C30E3" w:rsidRPr="00AA5D2A" w:rsidRDefault="008C30E3" w:rsidP="008C30E3">
      <w:pPr>
        <w:tabs>
          <w:tab w:val="left" w:pos="1276"/>
          <w:tab w:val="left" w:pos="1593"/>
        </w:tabs>
        <w:suppressAutoHyphens/>
        <w:autoSpaceDN w:val="0"/>
        <w:ind w:left="-284" w:firstLine="568"/>
        <w:contextualSpacing/>
        <w:jc w:val="both"/>
        <w:textAlignment w:val="baseline"/>
        <w:rPr>
          <w:kern w:val="3"/>
          <w:sz w:val="22"/>
          <w:szCs w:val="22"/>
          <w:lang w:eastAsia="fr-FR"/>
        </w:rPr>
      </w:pPr>
      <w:r w:rsidRPr="00AA5D2A">
        <w:rPr>
          <w:kern w:val="3"/>
          <w:sz w:val="22"/>
          <w:szCs w:val="22"/>
          <w:lang w:eastAsia="fr-FR"/>
        </w:rPr>
        <w:t xml:space="preserve">Стороны заранее оценили размер имущественных потерь, которые Поставщик/Исполнитель обязуется возместить Покупателю/Заказчику в случае добровольного отказа Покупателя/Заказчика от уменьшения суммы подлежащего уплате налога (применения вычета по НДС), в размере, равном </w:t>
      </w:r>
      <w:r w:rsidRPr="00AA5D2A">
        <w:rPr>
          <w:kern w:val="3"/>
          <w:sz w:val="22"/>
          <w:szCs w:val="22"/>
          <w:lang w:eastAsia="ar-SA"/>
        </w:rPr>
        <w:t xml:space="preserve">сумме НДС, исключенной Покупателем/Заказчиком из вычетов по операциям с Поставщиком/Исполнителем, а также начисленных пеней, при условии фактической уплаты Покупателем/Заказчиком в бюджет соответствующей суммы налога и пени. </w:t>
      </w:r>
    </w:p>
    <w:p w:rsidR="008C30E3" w:rsidRPr="00AA5D2A" w:rsidRDefault="008C30E3" w:rsidP="008C30E3">
      <w:pPr>
        <w:tabs>
          <w:tab w:val="left" w:pos="567"/>
        </w:tabs>
        <w:suppressAutoHyphens/>
        <w:autoSpaceDN w:val="0"/>
        <w:ind w:left="-284" w:firstLine="568"/>
        <w:contextualSpacing/>
        <w:jc w:val="both"/>
        <w:textAlignment w:val="baseline"/>
        <w:rPr>
          <w:kern w:val="3"/>
          <w:sz w:val="22"/>
          <w:szCs w:val="22"/>
          <w:lang w:eastAsia="fr-FR"/>
        </w:rPr>
      </w:pPr>
      <w:r w:rsidRPr="00AA5D2A">
        <w:rPr>
          <w:b/>
          <w:kern w:val="3"/>
          <w:sz w:val="22"/>
          <w:szCs w:val="22"/>
          <w:lang w:eastAsia="fr-FR"/>
        </w:rPr>
        <w:t>11.2.2.3.</w:t>
      </w:r>
      <w:r w:rsidRPr="00AA5D2A">
        <w:rPr>
          <w:b/>
          <w:kern w:val="3"/>
          <w:sz w:val="22"/>
          <w:szCs w:val="22"/>
          <w:lang w:eastAsia="fr-FR"/>
        </w:rPr>
        <w:tab/>
      </w:r>
      <w:r w:rsidRPr="00AA5D2A">
        <w:rPr>
          <w:kern w:val="3"/>
          <w:sz w:val="22"/>
          <w:szCs w:val="22"/>
          <w:lang w:eastAsia="fr-FR"/>
        </w:rPr>
        <w:t>Для подтверждения факта наступления обстоятельств, с которыми Стороны связывают обязанность Поставщика/Исполнителя возместить имущественные потери Покупателя/Заказчика, согласно пункту 11.2.2.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товаров (работ, услуг) для принятия Покупателем/Заказчиком к вычету сумм НДС по взаимоотношениям с Поставщиком/Исполнителем считается урегулированной для Покупателя/Заказчика  в связи с подачей последним уточненной налоговой декларации, исключением из вычетов соответствующей суммы НДС по взаимоотношениям с Поставщиком/Исполнителем (или не заявлением к вычету соответствующих сумм НДС по операциям с Поставщиком/Исполнителем), при этом для Поставщика/Исполнителя ситуация считается неурегулированной (далее – Информационное письмо №3).</w:t>
      </w:r>
    </w:p>
    <w:p w:rsidR="008C30E3" w:rsidRPr="00AA5D2A" w:rsidRDefault="008C30E3" w:rsidP="008C30E3">
      <w:pPr>
        <w:tabs>
          <w:tab w:val="left" w:pos="2160"/>
        </w:tabs>
        <w:ind w:left="-284" w:firstLine="568"/>
        <w:contextualSpacing/>
        <w:jc w:val="both"/>
        <w:rPr>
          <w:sz w:val="22"/>
          <w:szCs w:val="22"/>
          <w:lang w:eastAsia="fr-FR"/>
        </w:rPr>
      </w:pPr>
      <w:r w:rsidRPr="00AA5D2A">
        <w:rPr>
          <w:b/>
          <w:sz w:val="22"/>
          <w:szCs w:val="22"/>
          <w:lang w:eastAsia="fr-FR"/>
        </w:rPr>
        <w:t>11.2.3.</w:t>
      </w:r>
      <w:r w:rsidRPr="00AA5D2A">
        <w:rPr>
          <w:sz w:val="22"/>
          <w:szCs w:val="22"/>
          <w:lang w:eastAsia="fr-FR"/>
        </w:rPr>
        <w:t xml:space="preserve"> </w:t>
      </w:r>
      <w:r w:rsidRPr="00AA5D2A">
        <w:rPr>
          <w:sz w:val="22"/>
          <w:szCs w:val="22"/>
        </w:rPr>
        <w:t xml:space="preserve">Поставщик/Исполнитель </w:t>
      </w:r>
      <w:r w:rsidRPr="00AA5D2A">
        <w:rPr>
          <w:sz w:val="22"/>
          <w:szCs w:val="22"/>
          <w:lang w:eastAsia="fr-FR"/>
        </w:rPr>
        <w:t xml:space="preserve">обязуется возместить </w:t>
      </w:r>
      <w:r w:rsidRPr="00AA5D2A">
        <w:rPr>
          <w:sz w:val="22"/>
          <w:szCs w:val="22"/>
        </w:rPr>
        <w:t xml:space="preserve">Покупателю/Заказчику </w:t>
      </w:r>
      <w:r w:rsidRPr="00AA5D2A">
        <w:rPr>
          <w:sz w:val="22"/>
          <w:szCs w:val="22"/>
          <w:lang w:eastAsia="fr-FR"/>
        </w:rPr>
        <w:t xml:space="preserve">имущественные потери и/или убытки </w:t>
      </w:r>
      <w:r w:rsidRPr="00AA5D2A">
        <w:rPr>
          <w:sz w:val="22"/>
          <w:szCs w:val="22"/>
        </w:rPr>
        <w:t xml:space="preserve">Покупателя/Заказчика </w:t>
      </w:r>
      <w:r w:rsidRPr="00AA5D2A">
        <w:rPr>
          <w:sz w:val="22"/>
          <w:szCs w:val="22"/>
          <w:lang w:eastAsia="fr-FR"/>
        </w:rPr>
        <w:t xml:space="preserve">в течение 10 (десяти) рабочих дней с даты получения </w:t>
      </w:r>
      <w:r w:rsidRPr="00AA5D2A">
        <w:rPr>
          <w:sz w:val="22"/>
          <w:szCs w:val="22"/>
        </w:rPr>
        <w:t xml:space="preserve">Поставщиком/Исполнителем </w:t>
      </w:r>
      <w:r w:rsidRPr="00AA5D2A">
        <w:rPr>
          <w:sz w:val="22"/>
          <w:szCs w:val="22"/>
          <w:lang w:eastAsia="fr-FR"/>
        </w:rPr>
        <w:t xml:space="preserve">соответствующего требования </w:t>
      </w:r>
      <w:r w:rsidRPr="00AA5D2A">
        <w:rPr>
          <w:sz w:val="22"/>
          <w:szCs w:val="22"/>
        </w:rPr>
        <w:t>Покупателя/Заказчика</w:t>
      </w:r>
      <w:r w:rsidRPr="00AA5D2A">
        <w:rPr>
          <w:sz w:val="22"/>
          <w:szCs w:val="22"/>
          <w:lang w:eastAsia="fr-FR"/>
        </w:rPr>
        <w:t xml:space="preserve">. В случае направления указанного требования по почте заказным письмом оно считается полученным </w:t>
      </w:r>
      <w:r w:rsidRPr="00AA5D2A">
        <w:rPr>
          <w:sz w:val="22"/>
          <w:szCs w:val="22"/>
        </w:rPr>
        <w:t xml:space="preserve">Поставщиком/Исполнителем </w:t>
      </w:r>
      <w:r w:rsidRPr="00AA5D2A">
        <w:rPr>
          <w:sz w:val="22"/>
          <w:szCs w:val="22"/>
          <w:lang w:eastAsia="fr-FR"/>
        </w:rPr>
        <w:t>по истечении 6 (шести) дней с даты направления заказного письма.</w:t>
      </w:r>
    </w:p>
    <w:p w:rsidR="008C30E3" w:rsidRPr="00AA5D2A" w:rsidRDefault="008C30E3" w:rsidP="008C30E3">
      <w:pPr>
        <w:tabs>
          <w:tab w:val="left" w:pos="2160"/>
        </w:tabs>
        <w:ind w:left="-284" w:firstLine="568"/>
        <w:contextualSpacing/>
        <w:jc w:val="both"/>
        <w:rPr>
          <w:sz w:val="22"/>
          <w:szCs w:val="22"/>
          <w:lang w:eastAsia="fr-FR"/>
        </w:rPr>
      </w:pPr>
      <w:r w:rsidRPr="00AA5D2A">
        <w:rPr>
          <w:b/>
          <w:sz w:val="22"/>
          <w:szCs w:val="22"/>
          <w:lang w:eastAsia="fr-FR"/>
        </w:rPr>
        <w:t>11.2.4.</w:t>
      </w:r>
      <w:r w:rsidRPr="00AA5D2A">
        <w:rPr>
          <w:sz w:val="22"/>
          <w:szCs w:val="22"/>
          <w:lang w:eastAsia="fr-FR"/>
        </w:rPr>
        <w:t xml:space="preserve"> </w:t>
      </w:r>
      <w:r w:rsidRPr="00AA5D2A">
        <w:rPr>
          <w:sz w:val="22"/>
          <w:szCs w:val="22"/>
        </w:rPr>
        <w:t xml:space="preserve">Покупатель/Заказчик </w:t>
      </w:r>
      <w:r w:rsidRPr="00AA5D2A">
        <w:rPr>
          <w:sz w:val="22"/>
          <w:szCs w:val="22"/>
          <w:lang w:eastAsia="fr-FR"/>
        </w:rPr>
        <w:t xml:space="preserve">вправе удовлетворить требования к </w:t>
      </w:r>
      <w:r w:rsidRPr="00AA5D2A">
        <w:rPr>
          <w:sz w:val="22"/>
          <w:szCs w:val="22"/>
        </w:rPr>
        <w:t xml:space="preserve">Поставщику/Исполнителю </w:t>
      </w:r>
      <w:r w:rsidRPr="00AA5D2A">
        <w:rPr>
          <w:sz w:val="22"/>
          <w:szCs w:val="22"/>
          <w:lang w:eastAsia="fr-FR"/>
        </w:rPr>
        <w:t xml:space="preserve">о возмещении имущественных потерь и/или убытков из денежных средств, </w:t>
      </w:r>
      <w:r w:rsidRPr="00AA5D2A">
        <w:rPr>
          <w:sz w:val="22"/>
          <w:szCs w:val="22"/>
          <w:lang w:eastAsia="fr-FR"/>
        </w:rPr>
        <w:lastRenderedPageBreak/>
        <w:t xml:space="preserve">причитающихся выплате </w:t>
      </w:r>
      <w:r w:rsidRPr="00AA5D2A">
        <w:rPr>
          <w:sz w:val="22"/>
          <w:szCs w:val="22"/>
        </w:rPr>
        <w:t xml:space="preserve">Поставщику/Исполнителю </w:t>
      </w:r>
      <w:r w:rsidRPr="00AA5D2A">
        <w:rPr>
          <w:sz w:val="22"/>
          <w:szCs w:val="22"/>
          <w:lang w:eastAsia="fr-FR"/>
        </w:rPr>
        <w:t>по любым основаниям, направив уведомление о зачете Поставщику/Исполнителю.</w:t>
      </w:r>
    </w:p>
    <w:p w:rsidR="008C30E3" w:rsidRPr="00AA5D2A" w:rsidRDefault="008C30E3" w:rsidP="008C30E3">
      <w:pPr>
        <w:tabs>
          <w:tab w:val="left" w:pos="2160"/>
        </w:tabs>
        <w:ind w:left="-284" w:firstLine="568"/>
        <w:contextualSpacing/>
        <w:jc w:val="both"/>
        <w:rPr>
          <w:sz w:val="22"/>
          <w:szCs w:val="22"/>
        </w:rPr>
      </w:pPr>
      <w:r w:rsidRPr="00AA5D2A">
        <w:rPr>
          <w:b/>
          <w:sz w:val="22"/>
          <w:szCs w:val="22"/>
          <w:lang w:eastAsia="fr-FR"/>
        </w:rPr>
        <w:t>11.2.5.</w:t>
      </w:r>
      <w:r w:rsidRPr="00AA5D2A">
        <w:rPr>
          <w:sz w:val="22"/>
          <w:szCs w:val="22"/>
          <w:lang w:eastAsia="fr-FR"/>
        </w:rPr>
        <w:t xml:space="preserve"> </w:t>
      </w:r>
      <w:bookmarkStart w:id="3" w:name="_Ref5027822"/>
      <w:bookmarkStart w:id="4" w:name="_Ref5365889"/>
      <w:r w:rsidRPr="00AA5D2A">
        <w:rPr>
          <w:sz w:val="22"/>
          <w:szCs w:val="22"/>
          <w:lang w:eastAsia="fr-FR"/>
        </w:rPr>
        <w:t>У</w:t>
      </w:r>
      <w:r w:rsidRPr="00AA5D2A">
        <w:rPr>
          <w:sz w:val="22"/>
          <w:szCs w:val="22"/>
        </w:rPr>
        <w:t>плаченная Поставщиком/Исполнителем сумма в счет возмещения имущественных потерь подлежит возврату Покупателем в случаях:</w:t>
      </w:r>
      <w:bookmarkEnd w:id="3"/>
      <w:bookmarkEnd w:id="4"/>
    </w:p>
    <w:p w:rsidR="008C30E3" w:rsidRPr="00AA5D2A" w:rsidRDefault="008C30E3" w:rsidP="008C30E3">
      <w:pPr>
        <w:suppressAutoHyphens/>
        <w:ind w:left="-284" w:firstLine="568"/>
        <w:contextualSpacing/>
        <w:jc w:val="both"/>
        <w:outlineLvl w:val="3"/>
        <w:rPr>
          <w:rFonts w:eastAsia="Calibri"/>
          <w:kern w:val="20"/>
          <w:sz w:val="22"/>
          <w:szCs w:val="22"/>
          <w:lang w:eastAsia="en-US"/>
        </w:rPr>
      </w:pPr>
      <w:r w:rsidRPr="00AA5D2A">
        <w:rPr>
          <w:rFonts w:eastAsia="Calibri"/>
          <w:kern w:val="20"/>
          <w:sz w:val="22"/>
          <w:szCs w:val="22"/>
          <w:lang w:eastAsia="en-US"/>
        </w:rPr>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rsidR="008C30E3" w:rsidRPr="00AA5D2A" w:rsidRDefault="008C30E3" w:rsidP="008C30E3">
      <w:pPr>
        <w:suppressAutoHyphens/>
        <w:ind w:left="-284" w:firstLine="568"/>
        <w:contextualSpacing/>
        <w:jc w:val="both"/>
        <w:outlineLvl w:val="3"/>
        <w:rPr>
          <w:rFonts w:eastAsia="Calibri"/>
          <w:kern w:val="20"/>
          <w:sz w:val="22"/>
          <w:szCs w:val="22"/>
          <w:lang w:eastAsia="en-US"/>
        </w:rPr>
      </w:pPr>
      <w:r w:rsidRPr="00AA5D2A">
        <w:rPr>
          <w:rFonts w:eastAsia="Calibri"/>
          <w:kern w:val="20"/>
          <w:sz w:val="22"/>
          <w:szCs w:val="22"/>
          <w:lang w:eastAsia="en-US"/>
        </w:rPr>
        <w:t xml:space="preserve">• Устранения признаков Несформированного источника для вычета по НДС, если ранее Покупатель/Заказчик добровольно отказался от применения вычета по НДС по операциям с Поставщиком/Исполнителем, что должно быть подтверждено соответствующим Информационным письмом налогового органа;  </w:t>
      </w:r>
    </w:p>
    <w:p w:rsidR="008C30E3" w:rsidRPr="00AA5D2A" w:rsidRDefault="008C30E3" w:rsidP="008C30E3">
      <w:pPr>
        <w:suppressAutoHyphens/>
        <w:ind w:left="-284" w:firstLine="568"/>
        <w:contextualSpacing/>
        <w:jc w:val="both"/>
        <w:outlineLvl w:val="3"/>
        <w:rPr>
          <w:rFonts w:eastAsia="Calibri"/>
          <w:kern w:val="20"/>
          <w:sz w:val="22"/>
          <w:szCs w:val="22"/>
          <w:lang w:eastAsia="en-US"/>
        </w:rPr>
      </w:pPr>
      <w:r w:rsidRPr="00AA5D2A">
        <w:rPr>
          <w:rFonts w:eastAsia="Calibri"/>
          <w:kern w:val="20"/>
          <w:sz w:val="22"/>
          <w:szCs w:val="22"/>
          <w:lang w:eastAsia="en-US"/>
        </w:rPr>
        <w:t>• Прекращение действия обстоятельств, согласованных в настоящем Соглашении, как основание для возмещения Поставщиком/Исполнителем имущественных потерь, понесенных Покупателем.</w:t>
      </w:r>
    </w:p>
    <w:p w:rsidR="008C30E3" w:rsidRPr="00AA5D2A" w:rsidRDefault="008C30E3" w:rsidP="008C30E3">
      <w:pPr>
        <w:suppressAutoHyphens/>
        <w:ind w:left="-284" w:firstLine="568"/>
        <w:contextualSpacing/>
        <w:jc w:val="both"/>
        <w:outlineLvl w:val="3"/>
        <w:rPr>
          <w:rFonts w:eastAsia="Calibri"/>
          <w:kern w:val="20"/>
          <w:sz w:val="22"/>
          <w:szCs w:val="22"/>
          <w:lang w:eastAsia="en-US"/>
        </w:rPr>
      </w:pPr>
      <w:r w:rsidRPr="00AA5D2A">
        <w:rPr>
          <w:rFonts w:eastAsia="Calibri"/>
          <w:kern w:val="20"/>
          <w:sz w:val="22"/>
          <w:szCs w:val="22"/>
          <w:lang w:eastAsia="en-US"/>
        </w:rPr>
        <w:t xml:space="preserve"> Покупатель/Заказчик возвращает денежные средства Поставщику/Исполнителю в течение 10</w:t>
      </w:r>
      <w:r w:rsidRPr="00AA5D2A">
        <w:rPr>
          <w:rFonts w:eastAsia="Calibri"/>
          <w:kern w:val="20"/>
          <w:sz w:val="22"/>
          <w:szCs w:val="22"/>
          <w:lang w:val="en-US" w:eastAsia="en-US"/>
        </w:rPr>
        <w:t> </w:t>
      </w:r>
      <w:r w:rsidRPr="00AA5D2A">
        <w:rPr>
          <w:rFonts w:eastAsia="Calibri"/>
          <w:kern w:val="20"/>
          <w:sz w:val="22"/>
          <w:szCs w:val="22"/>
          <w:lang w:eastAsia="en-US"/>
        </w:rPr>
        <w:t>(десяти) рабочих дней с даты получения уведомления Поставщика/Исполнителя с приложенными копиями документов, подтверждающих</w:t>
      </w:r>
      <w:r w:rsidRPr="00AA5D2A">
        <w:rPr>
          <w:rFonts w:eastAsia="Calibri"/>
          <w:i/>
          <w:kern w:val="20"/>
          <w:sz w:val="22"/>
          <w:szCs w:val="22"/>
          <w:lang w:eastAsia="en-US"/>
        </w:rPr>
        <w:t xml:space="preserve"> </w:t>
      </w:r>
      <w:r w:rsidRPr="00AA5D2A">
        <w:rPr>
          <w:rFonts w:eastAsia="Calibri"/>
          <w:kern w:val="20"/>
          <w:sz w:val="22"/>
          <w:szCs w:val="22"/>
          <w:lang w:eastAsia="en-US"/>
        </w:rPr>
        <w:t>обстоятельства, указанные в п.11.2.5. настоящего Соглашения.</w:t>
      </w:r>
    </w:p>
    <w:p w:rsidR="008C30E3" w:rsidRPr="00AA5D2A" w:rsidRDefault="008C30E3" w:rsidP="008C30E3">
      <w:pPr>
        <w:tabs>
          <w:tab w:val="left" w:pos="426"/>
          <w:tab w:val="left" w:pos="2160"/>
        </w:tabs>
        <w:ind w:left="-284" w:firstLine="568"/>
        <w:contextualSpacing/>
        <w:jc w:val="both"/>
        <w:rPr>
          <w:sz w:val="22"/>
          <w:szCs w:val="22"/>
          <w:lang w:eastAsia="fr-FR"/>
        </w:rPr>
      </w:pPr>
      <w:r w:rsidRPr="00AA5D2A">
        <w:rPr>
          <w:b/>
          <w:sz w:val="22"/>
          <w:szCs w:val="22"/>
          <w:lang w:eastAsia="fr-FR"/>
        </w:rPr>
        <w:t xml:space="preserve">11.3. </w:t>
      </w:r>
      <w:r w:rsidRPr="00AA5D2A">
        <w:rPr>
          <w:sz w:val="22"/>
          <w:szCs w:val="22"/>
          <w:lang w:eastAsia="fr-FR"/>
        </w:rPr>
        <w:t>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исполнимости, заключенности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rsidR="008C30E3" w:rsidRPr="00AA5D2A" w:rsidRDefault="008C30E3" w:rsidP="008C30E3">
      <w:pPr>
        <w:pBdr>
          <w:top w:val="nil"/>
          <w:left w:val="nil"/>
          <w:bottom w:val="nil"/>
          <w:right w:val="nil"/>
          <w:between w:val="nil"/>
        </w:pBdr>
        <w:tabs>
          <w:tab w:val="left" w:pos="284"/>
        </w:tabs>
        <w:ind w:left="-284" w:firstLine="568"/>
        <w:contextualSpacing/>
        <w:jc w:val="both"/>
        <w:rPr>
          <w:sz w:val="22"/>
          <w:szCs w:val="22"/>
        </w:rPr>
      </w:pPr>
      <w:r w:rsidRPr="00AA5D2A">
        <w:rPr>
          <w:sz w:val="22"/>
          <w:szCs w:val="22"/>
        </w:rPr>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12. СРОК ДЕЙСТВИЯ</w:t>
      </w:r>
    </w:p>
    <w:p w:rsidR="008C30E3" w:rsidRPr="00AA5D2A" w:rsidRDefault="008C30E3" w:rsidP="008C30E3">
      <w:pPr>
        <w:contextualSpacing/>
        <w:mirrorIndents/>
        <w:jc w:val="both"/>
        <w:rPr>
          <w:sz w:val="22"/>
          <w:szCs w:val="22"/>
        </w:rPr>
      </w:pPr>
      <w:r w:rsidRPr="00AA5D2A">
        <w:rPr>
          <w:sz w:val="22"/>
          <w:szCs w:val="22"/>
        </w:rPr>
        <w:t xml:space="preserve">12.1. Прекращение Договора влечет за собой прекращение обязательств Сторон по ним, но не освобождает Стороны от ответственности за ненадлежащее исполнение Сторонами обязательств, принятых в период их действия. В части обязанности по оплате Товара, а также пеней за её несвоевременное осуществление Покупатель, несет ответственность только в пределах стоимости Товара, поставленного на основании его заявок, полученных Поставщиком, и подписанных Сторонами Приложений. </w:t>
      </w:r>
    </w:p>
    <w:p w:rsidR="008C30E3" w:rsidRPr="00AA5D2A" w:rsidRDefault="008C30E3" w:rsidP="008C30E3">
      <w:pPr>
        <w:contextualSpacing/>
        <w:mirrorIndents/>
        <w:jc w:val="both"/>
        <w:rPr>
          <w:sz w:val="22"/>
          <w:szCs w:val="22"/>
        </w:rPr>
      </w:pPr>
      <w:r w:rsidRPr="00AA5D2A">
        <w:rPr>
          <w:sz w:val="22"/>
          <w:szCs w:val="22"/>
        </w:rPr>
        <w:t>12.3. Покупатель вправе в одностороннем порядке отказаться от исполнения Договора полностью или частично в случае отсутствия у него потребности в Товаре, оплатив Поставщику стоимость фактически поставленного Товара на основании заявок Покупателя. Об отказе от исполнения Договора Покупатель обязан уведомить Поставщика за 30 (тридцать) календарных дней.</w:t>
      </w:r>
    </w:p>
    <w:p w:rsidR="008C30E3" w:rsidRPr="00AA5D2A" w:rsidRDefault="008C30E3" w:rsidP="008C30E3">
      <w:pPr>
        <w:jc w:val="both"/>
        <w:rPr>
          <w:sz w:val="22"/>
          <w:szCs w:val="22"/>
        </w:rPr>
      </w:pPr>
    </w:p>
    <w:p w:rsidR="008C30E3" w:rsidRPr="00AA5D2A" w:rsidRDefault="008C30E3" w:rsidP="008C30E3">
      <w:pPr>
        <w:jc w:val="center"/>
        <w:rPr>
          <w:b/>
          <w:bCs/>
          <w:sz w:val="22"/>
          <w:szCs w:val="22"/>
        </w:rPr>
      </w:pPr>
      <w:r w:rsidRPr="00AA5D2A">
        <w:rPr>
          <w:b/>
          <w:sz w:val="22"/>
          <w:szCs w:val="22"/>
        </w:rPr>
        <w:t>13. ПОРЯДОК ДОКУМЕНТООБОРОТА</w:t>
      </w:r>
    </w:p>
    <w:p w:rsidR="008C30E3" w:rsidRPr="00AA5D2A" w:rsidRDefault="008C30E3" w:rsidP="008C30E3">
      <w:pPr>
        <w:ind w:firstLine="567"/>
        <w:jc w:val="both"/>
        <w:rPr>
          <w:sz w:val="22"/>
          <w:szCs w:val="22"/>
        </w:rPr>
      </w:pPr>
      <w:r w:rsidRPr="00AA5D2A">
        <w:rPr>
          <w:sz w:val="22"/>
          <w:szCs w:val="22"/>
        </w:rPr>
        <w:t xml:space="preserve">13.1.  В соответствии с настоящим пунктом Стороны соглашаются в ходе коммерческой деятельности обмениваться первичными документами в электронном виде с использованием электронной подписи и признавать юридическую силу полученных или отправленных электронных документов: договоров, счет-фактур, актов о приемки выполненных работ (услуг), счета, актов сверки.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w:t>
      </w:r>
      <w:r w:rsidRPr="00AA5D2A">
        <w:rPr>
          <w:sz w:val="22"/>
          <w:szCs w:val="22"/>
        </w:rPr>
        <w:lastRenderedPageBreak/>
        <w:t>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8C30E3" w:rsidRPr="00AA5D2A" w:rsidRDefault="008C30E3" w:rsidP="008C30E3">
      <w:pPr>
        <w:ind w:firstLine="567"/>
        <w:jc w:val="both"/>
        <w:rPr>
          <w:sz w:val="22"/>
          <w:szCs w:val="22"/>
        </w:rPr>
      </w:pPr>
      <w:r w:rsidRPr="00AA5D2A">
        <w:rPr>
          <w:sz w:val="22"/>
          <w:szCs w:val="22"/>
        </w:rPr>
        <w:t xml:space="preserve">13.2. При отсутствии у Исполнителя/Поставщика технической возможности использования системы электронного документооборота, Стороны обмениваются оригиналами первичных документов в бумажном виде, при этом документы (в том числе Договор, Дополнительное соглашение к Договору) переданные с использованием факсимильной связи имеют юридическую силу до получения оригиналов указанных документов по почте. Риск искажения информации при передаче документов с использованием факсимильной связи несет передающая сторона. Оригиналы документов должны отсылаться по почте в течение 5-ти календарных дней с момента их подписания Сторонами. </w:t>
      </w:r>
    </w:p>
    <w:p w:rsidR="008C30E3" w:rsidRPr="00AA5D2A" w:rsidRDefault="008C30E3" w:rsidP="008C30E3">
      <w:pPr>
        <w:jc w:val="center"/>
        <w:rPr>
          <w:b/>
          <w:sz w:val="22"/>
          <w:szCs w:val="22"/>
        </w:rPr>
      </w:pPr>
    </w:p>
    <w:p w:rsidR="008C30E3" w:rsidRPr="00AA5D2A" w:rsidRDefault="008C30E3" w:rsidP="00B616CD">
      <w:pPr>
        <w:ind w:right="-143"/>
        <w:contextualSpacing/>
        <w:mirrorIndents/>
        <w:jc w:val="center"/>
        <w:rPr>
          <w:b/>
          <w:sz w:val="22"/>
          <w:szCs w:val="22"/>
        </w:rPr>
      </w:pPr>
      <w:r w:rsidRPr="00AA5D2A">
        <w:rPr>
          <w:b/>
          <w:sz w:val="22"/>
          <w:szCs w:val="22"/>
        </w:rPr>
        <w:t>14. ЗАКЛЮЧИТЕЛЬНЫЕ ПОЛОЖЕНИЯ</w:t>
      </w:r>
    </w:p>
    <w:p w:rsidR="008C30E3" w:rsidRPr="00AA5D2A" w:rsidRDefault="008C30E3" w:rsidP="00B616CD">
      <w:pPr>
        <w:ind w:right="-143" w:firstLine="567"/>
        <w:contextualSpacing/>
        <w:mirrorIndents/>
        <w:jc w:val="both"/>
        <w:rPr>
          <w:sz w:val="22"/>
          <w:szCs w:val="22"/>
        </w:rPr>
      </w:pPr>
      <w:r w:rsidRPr="00AA5D2A">
        <w:rPr>
          <w:sz w:val="22"/>
          <w:szCs w:val="22"/>
        </w:rPr>
        <w:t>14.1. Договор составлен в двух экземплярах, имеющих одинаковую юридическую силу, по одному экземпляру для каждой из Сторон.</w:t>
      </w:r>
    </w:p>
    <w:p w:rsidR="008C30E3" w:rsidRPr="00AA5D2A" w:rsidRDefault="008C30E3" w:rsidP="00B616CD">
      <w:pPr>
        <w:ind w:right="-143" w:firstLine="567"/>
        <w:contextualSpacing/>
        <w:mirrorIndents/>
        <w:jc w:val="both"/>
        <w:rPr>
          <w:sz w:val="22"/>
          <w:szCs w:val="22"/>
        </w:rPr>
      </w:pPr>
      <w:r w:rsidRPr="00AA5D2A">
        <w:rPr>
          <w:sz w:val="22"/>
          <w:szCs w:val="22"/>
        </w:rPr>
        <w:t>14.2. Договор мо</w:t>
      </w:r>
      <w:r w:rsidR="00B616CD" w:rsidRPr="00AA5D2A">
        <w:rPr>
          <w:sz w:val="22"/>
          <w:szCs w:val="22"/>
        </w:rPr>
        <w:t>жет</w:t>
      </w:r>
      <w:r w:rsidRPr="00AA5D2A">
        <w:rPr>
          <w:sz w:val="22"/>
          <w:szCs w:val="22"/>
        </w:rPr>
        <w:t xml:space="preserve"> быть заключен путем обмена документами посредством факсимильной связи, позволяющей достоверно установить, что документ исходит от стороны по Договору, с последующим подтверждением оригиналами документов в месячный срок.</w:t>
      </w:r>
    </w:p>
    <w:p w:rsidR="008C30E3" w:rsidRPr="00AA5D2A" w:rsidRDefault="008C30E3" w:rsidP="00B616CD">
      <w:pPr>
        <w:ind w:right="-143" w:firstLine="567"/>
        <w:contextualSpacing/>
        <w:mirrorIndents/>
        <w:jc w:val="both"/>
        <w:rPr>
          <w:sz w:val="22"/>
          <w:szCs w:val="22"/>
        </w:rPr>
      </w:pPr>
      <w:r w:rsidRPr="00AA5D2A">
        <w:rPr>
          <w:sz w:val="22"/>
          <w:szCs w:val="22"/>
        </w:rPr>
        <w:t>14.3. Ни одна из Сторон не имеет права передавать свои права и обязанности по Договору третьей стороне без письменного согласия второй Стороны.</w:t>
      </w:r>
    </w:p>
    <w:p w:rsidR="008C30E3" w:rsidRPr="00AA5D2A" w:rsidRDefault="008C30E3" w:rsidP="00B616CD">
      <w:pPr>
        <w:ind w:right="-143" w:firstLine="567"/>
        <w:contextualSpacing/>
        <w:mirrorIndents/>
        <w:jc w:val="both"/>
        <w:rPr>
          <w:sz w:val="22"/>
          <w:szCs w:val="22"/>
        </w:rPr>
      </w:pPr>
      <w:r w:rsidRPr="00AA5D2A">
        <w:rPr>
          <w:sz w:val="22"/>
          <w:szCs w:val="22"/>
        </w:rPr>
        <w:t>14.4. Любые изменения и дополнения к Договору</w:t>
      </w:r>
      <w:r w:rsidR="00B616CD" w:rsidRPr="00AA5D2A">
        <w:rPr>
          <w:sz w:val="22"/>
          <w:szCs w:val="22"/>
        </w:rPr>
        <w:t xml:space="preserve"> </w:t>
      </w:r>
      <w:r w:rsidRPr="00AA5D2A">
        <w:rPr>
          <w:sz w:val="22"/>
          <w:szCs w:val="22"/>
        </w:rPr>
        <w:t>действительны при условии, что они совершены в письменной форме и подписаны надлежащим образом уполномоченными на то представителями сторон.</w:t>
      </w:r>
    </w:p>
    <w:p w:rsidR="008C30E3" w:rsidRPr="00AA5D2A" w:rsidRDefault="008C30E3" w:rsidP="00B616CD">
      <w:pPr>
        <w:ind w:right="-143" w:firstLine="567"/>
        <w:contextualSpacing/>
        <w:mirrorIndents/>
        <w:jc w:val="both"/>
        <w:rPr>
          <w:sz w:val="22"/>
          <w:szCs w:val="22"/>
        </w:rPr>
      </w:pPr>
      <w:r w:rsidRPr="00AA5D2A">
        <w:rPr>
          <w:sz w:val="22"/>
          <w:szCs w:val="22"/>
        </w:rPr>
        <w:t>14.5. При изменении почтовых и/или банковских реквизитов, органов управления у одной из сторон, стороны обязаны информировать друг друга в письменной форме в 5-дневный срок.</w:t>
      </w:r>
    </w:p>
    <w:p w:rsidR="008C30E3" w:rsidRPr="00AA5D2A" w:rsidRDefault="008C30E3" w:rsidP="00B616CD">
      <w:pPr>
        <w:ind w:right="-143" w:firstLine="567"/>
        <w:contextualSpacing/>
        <w:mirrorIndents/>
        <w:jc w:val="both"/>
        <w:rPr>
          <w:sz w:val="22"/>
          <w:szCs w:val="22"/>
        </w:rPr>
      </w:pPr>
      <w:r w:rsidRPr="00AA5D2A">
        <w:rPr>
          <w:sz w:val="22"/>
          <w:szCs w:val="22"/>
        </w:rPr>
        <w:t xml:space="preserve">14.6. При исполнении Договора, а также при возникновении вопросов прямо не урегулированных  настоящим договором Стороны руководствуются нормами действующего законодательства, а также в частности </w:t>
      </w:r>
      <w:hyperlink r:id="rId8" w:history="1">
        <w:r w:rsidRPr="00AA5D2A">
          <w:rPr>
            <w:rStyle w:val="aa"/>
            <w:sz w:val="22"/>
            <w:szCs w:val="22"/>
          </w:rPr>
          <w:t>Конституцией</w:t>
        </w:r>
      </w:hyperlink>
      <w:r w:rsidRPr="00AA5D2A">
        <w:rPr>
          <w:sz w:val="22"/>
          <w:szCs w:val="22"/>
        </w:rPr>
        <w:t xml:space="preserve"> Российской Федерации, Гражданским </w:t>
      </w:r>
      <w:hyperlink r:id="rId9" w:history="1">
        <w:r w:rsidRPr="00AA5D2A">
          <w:rPr>
            <w:rStyle w:val="aa"/>
            <w:sz w:val="22"/>
            <w:szCs w:val="22"/>
          </w:rPr>
          <w:t>кодексом</w:t>
        </w:r>
      </w:hyperlink>
      <w:r w:rsidRPr="00AA5D2A">
        <w:rPr>
          <w:sz w:val="22"/>
          <w:szCs w:val="22"/>
        </w:rPr>
        <w:t xml:space="preserve"> Российской Федерации, Федеральным законом №223-ФЗ. </w:t>
      </w:r>
    </w:p>
    <w:p w:rsidR="008C30E3" w:rsidRPr="00AA5D2A" w:rsidRDefault="008C30E3" w:rsidP="00B616CD">
      <w:pPr>
        <w:ind w:right="-143" w:firstLine="567"/>
        <w:contextualSpacing/>
        <w:mirrorIndents/>
        <w:jc w:val="both"/>
        <w:rPr>
          <w:snapToGrid w:val="0"/>
          <w:spacing w:val="-1"/>
          <w:sz w:val="22"/>
          <w:szCs w:val="22"/>
        </w:rPr>
      </w:pPr>
      <w:r w:rsidRPr="00AA5D2A">
        <w:rPr>
          <w:sz w:val="22"/>
          <w:szCs w:val="22"/>
        </w:rPr>
        <w:t xml:space="preserve">14.7. </w:t>
      </w:r>
      <w:r w:rsidRPr="00AA5D2A">
        <w:rPr>
          <w:snapToGrid w:val="0"/>
          <w:spacing w:val="-1"/>
          <w:sz w:val="22"/>
          <w:szCs w:val="22"/>
        </w:rPr>
        <w:t>Недействительность какого-либо пункта условия Договора не влечет за собой недействительность Договора в целом.</w:t>
      </w:r>
    </w:p>
    <w:p w:rsidR="008C30E3" w:rsidRPr="00AA5D2A" w:rsidRDefault="008C30E3" w:rsidP="008C30E3">
      <w:pPr>
        <w:contextualSpacing/>
        <w:mirrorIndents/>
        <w:jc w:val="both"/>
        <w:rPr>
          <w:sz w:val="22"/>
          <w:szCs w:val="22"/>
        </w:rPr>
      </w:pPr>
    </w:p>
    <w:p w:rsidR="008C30E3" w:rsidRPr="00AA5D2A" w:rsidRDefault="008C30E3" w:rsidP="008C30E3">
      <w:pPr>
        <w:contextualSpacing/>
        <w:mirrorIndents/>
        <w:jc w:val="center"/>
        <w:rPr>
          <w:b/>
          <w:sz w:val="22"/>
          <w:szCs w:val="22"/>
        </w:rPr>
      </w:pPr>
      <w:r w:rsidRPr="00AA5D2A">
        <w:rPr>
          <w:b/>
          <w:sz w:val="22"/>
          <w:szCs w:val="22"/>
        </w:rPr>
        <w:t>15. АДРЕСА И РЕКВИЗИТЫ СТОРОН</w:t>
      </w:r>
    </w:p>
    <w:tbl>
      <w:tblPr>
        <w:tblW w:w="0" w:type="auto"/>
        <w:tblInd w:w="108" w:type="dxa"/>
        <w:tblLook w:val="01E0" w:firstRow="1" w:lastRow="1" w:firstColumn="1" w:lastColumn="1" w:noHBand="0" w:noVBand="0"/>
      </w:tblPr>
      <w:tblGrid>
        <w:gridCol w:w="4841"/>
        <w:gridCol w:w="4974"/>
      </w:tblGrid>
      <w:tr w:rsidR="008C30E3" w:rsidRPr="00AA5D2A" w:rsidTr="00830210">
        <w:tc>
          <w:tcPr>
            <w:tcW w:w="4962" w:type="dxa"/>
          </w:tcPr>
          <w:p w:rsidR="008C30E3" w:rsidRPr="00AA5D2A" w:rsidRDefault="008C30E3" w:rsidP="00EF1DBC">
            <w:pPr>
              <w:contextualSpacing/>
              <w:mirrorIndents/>
              <w:jc w:val="both"/>
              <w:rPr>
                <w:b/>
                <w:sz w:val="22"/>
                <w:szCs w:val="22"/>
              </w:rPr>
            </w:pPr>
            <w:permStart w:id="2083465361" w:edGrp="everyone"/>
            <w:r w:rsidRPr="00AA5D2A">
              <w:rPr>
                <w:b/>
                <w:sz w:val="22"/>
                <w:szCs w:val="22"/>
              </w:rPr>
              <w:t>ПОСТАВЩИК</w:t>
            </w:r>
          </w:p>
        </w:tc>
        <w:tc>
          <w:tcPr>
            <w:tcW w:w="5067" w:type="dxa"/>
          </w:tcPr>
          <w:p w:rsidR="008C30E3" w:rsidRPr="00AA5D2A" w:rsidRDefault="008C30E3" w:rsidP="00EF1DBC">
            <w:pPr>
              <w:contextualSpacing/>
              <w:mirrorIndents/>
              <w:rPr>
                <w:b/>
                <w:sz w:val="22"/>
                <w:szCs w:val="22"/>
              </w:rPr>
            </w:pPr>
            <w:r w:rsidRPr="00AA5D2A">
              <w:rPr>
                <w:b/>
                <w:sz w:val="22"/>
                <w:szCs w:val="22"/>
              </w:rPr>
              <w:t>ПОКУПАТЕЛЬ</w:t>
            </w:r>
          </w:p>
        </w:tc>
      </w:tr>
      <w:tr w:rsidR="008C30E3" w:rsidRPr="00AA5D2A" w:rsidTr="00830210">
        <w:trPr>
          <w:trHeight w:val="1947"/>
        </w:trPr>
        <w:tc>
          <w:tcPr>
            <w:tcW w:w="4962" w:type="dxa"/>
          </w:tcPr>
          <w:p w:rsidR="008C30E3" w:rsidRPr="00AA5D2A" w:rsidRDefault="008C30E3" w:rsidP="00EF1DBC">
            <w:pPr>
              <w:contextualSpacing/>
              <w:mirrorIndents/>
              <w:jc w:val="both"/>
              <w:rPr>
                <w:sz w:val="22"/>
                <w:szCs w:val="22"/>
              </w:rPr>
            </w:pPr>
          </w:p>
        </w:tc>
        <w:tc>
          <w:tcPr>
            <w:tcW w:w="5067" w:type="dxa"/>
          </w:tcPr>
          <w:p w:rsidR="008C30E3" w:rsidRPr="00AA5D2A" w:rsidRDefault="008C30E3" w:rsidP="00EF1DBC">
            <w:pPr>
              <w:contextualSpacing/>
              <w:mirrorIndents/>
              <w:rPr>
                <w:b/>
                <w:sz w:val="22"/>
                <w:szCs w:val="22"/>
              </w:rPr>
            </w:pPr>
            <w:r w:rsidRPr="00AA5D2A">
              <w:rPr>
                <w:b/>
                <w:sz w:val="22"/>
                <w:szCs w:val="22"/>
              </w:rPr>
              <w:t>АО «Татспиртпром»</w:t>
            </w:r>
          </w:p>
          <w:p w:rsidR="008C30E3" w:rsidRPr="00AA5D2A" w:rsidRDefault="008C30E3" w:rsidP="00EF1DBC">
            <w:pPr>
              <w:contextualSpacing/>
              <w:mirrorIndents/>
              <w:rPr>
                <w:sz w:val="22"/>
                <w:szCs w:val="22"/>
              </w:rPr>
            </w:pPr>
          </w:p>
          <w:p w:rsidR="008C30E3" w:rsidRPr="00AA5D2A" w:rsidRDefault="008C30E3" w:rsidP="00EF1DBC">
            <w:pPr>
              <w:contextualSpacing/>
              <w:mirrorIndents/>
              <w:rPr>
                <w:sz w:val="22"/>
                <w:szCs w:val="22"/>
              </w:rPr>
            </w:pPr>
          </w:p>
          <w:p w:rsidR="008C30E3" w:rsidRPr="00AA5D2A" w:rsidRDefault="008C30E3" w:rsidP="00EF1DBC">
            <w:pPr>
              <w:contextualSpacing/>
              <w:mirrorIndents/>
              <w:rPr>
                <w:sz w:val="22"/>
                <w:szCs w:val="22"/>
              </w:rPr>
            </w:pPr>
            <w:r w:rsidRPr="00AA5D2A">
              <w:rPr>
                <w:sz w:val="22"/>
                <w:szCs w:val="22"/>
              </w:rPr>
              <w:t xml:space="preserve">Директор </w:t>
            </w:r>
          </w:p>
          <w:p w:rsidR="008C30E3" w:rsidRPr="00AA5D2A" w:rsidRDefault="008C30E3" w:rsidP="00EF1DBC">
            <w:pPr>
              <w:contextualSpacing/>
              <w:mirrorIndents/>
              <w:rPr>
                <w:sz w:val="22"/>
                <w:szCs w:val="22"/>
              </w:rPr>
            </w:pPr>
          </w:p>
          <w:p w:rsidR="008C30E3" w:rsidRPr="00AA5D2A" w:rsidRDefault="008C30E3" w:rsidP="00EF1DBC">
            <w:pPr>
              <w:contextualSpacing/>
              <w:mirrorIndents/>
              <w:rPr>
                <w:sz w:val="22"/>
                <w:szCs w:val="22"/>
              </w:rPr>
            </w:pPr>
            <w:r w:rsidRPr="00AA5D2A">
              <w:rPr>
                <w:sz w:val="22"/>
                <w:szCs w:val="22"/>
              </w:rPr>
              <w:t xml:space="preserve">_____________________/ _______________            </w:t>
            </w:r>
          </w:p>
          <w:p w:rsidR="008C30E3" w:rsidRPr="00AA5D2A" w:rsidRDefault="008C30E3" w:rsidP="00EF1DBC">
            <w:pPr>
              <w:contextualSpacing/>
              <w:mirrorIndents/>
              <w:rPr>
                <w:sz w:val="22"/>
                <w:szCs w:val="22"/>
              </w:rPr>
            </w:pPr>
            <w:r w:rsidRPr="00AA5D2A">
              <w:rPr>
                <w:sz w:val="22"/>
                <w:szCs w:val="22"/>
              </w:rPr>
              <w:t>м.п.</w:t>
            </w:r>
          </w:p>
        </w:tc>
      </w:tr>
    </w:tbl>
    <w:p w:rsidR="008C30E3" w:rsidRPr="00957EFF" w:rsidRDefault="008C30E3" w:rsidP="008C30E3">
      <w:pPr>
        <w:tabs>
          <w:tab w:val="left" w:pos="900"/>
        </w:tabs>
        <w:spacing w:line="360" w:lineRule="auto"/>
        <w:contextualSpacing/>
        <w:mirrorIndents/>
        <w:jc w:val="both"/>
        <w:rPr>
          <w:sz w:val="22"/>
          <w:szCs w:val="22"/>
        </w:rPr>
      </w:pPr>
    </w:p>
    <w:p w:rsidR="000E2F02" w:rsidRDefault="000E2F02">
      <w:pPr>
        <w:rPr>
          <w:sz w:val="22"/>
          <w:szCs w:val="22"/>
        </w:rPr>
      </w:pPr>
      <w:r>
        <w:rPr>
          <w:sz w:val="22"/>
          <w:szCs w:val="22"/>
        </w:rPr>
        <w:br w:type="page"/>
      </w:r>
    </w:p>
    <w:p w:rsidR="000E2F02" w:rsidRPr="002F1687" w:rsidRDefault="000E2F02" w:rsidP="000E2F02">
      <w:pPr>
        <w:ind w:firstLine="5812"/>
        <w:contextualSpacing/>
      </w:pPr>
      <w:r w:rsidRPr="002F1687">
        <w:lastRenderedPageBreak/>
        <w:t xml:space="preserve">Приложение № 1 </w:t>
      </w:r>
    </w:p>
    <w:p w:rsidR="000E2F02" w:rsidRPr="002F1687" w:rsidRDefault="000E2F02" w:rsidP="000E2F02">
      <w:pPr>
        <w:ind w:firstLine="5812"/>
        <w:contextualSpacing/>
      </w:pPr>
      <w:r w:rsidRPr="002F1687">
        <w:t xml:space="preserve">к соглашению о Налоговых заверениях. </w:t>
      </w:r>
    </w:p>
    <w:p w:rsidR="000E2F02" w:rsidRPr="002F1687" w:rsidRDefault="000E2F02" w:rsidP="000E2F02">
      <w:pPr>
        <w:ind w:firstLine="5812"/>
        <w:contextualSpacing/>
      </w:pPr>
      <w:r w:rsidRPr="002F1687">
        <w:t>Налоговой оговорке.</w:t>
      </w:r>
    </w:p>
    <w:p w:rsidR="000E2F02" w:rsidRPr="002F1687" w:rsidRDefault="000E2F02" w:rsidP="000E2F02">
      <w:pPr>
        <w:ind w:firstLine="5812"/>
        <w:contextualSpacing/>
      </w:pPr>
      <w:r w:rsidRPr="002F1687">
        <w:t>к договору поставки</w:t>
      </w:r>
    </w:p>
    <w:p w:rsidR="000E2F02" w:rsidRPr="002F1687" w:rsidRDefault="000E2F02" w:rsidP="000E2F02">
      <w:pPr>
        <w:ind w:firstLine="5812"/>
        <w:contextualSpacing/>
      </w:pPr>
      <w:r w:rsidRPr="002F1687">
        <w:t>№_________ от «___»  __________ 202__г.</w:t>
      </w:r>
    </w:p>
    <w:p w:rsidR="000E2F02" w:rsidRDefault="000E2F02" w:rsidP="000E2F02">
      <w:pPr>
        <w:tabs>
          <w:tab w:val="left" w:pos="6915"/>
        </w:tabs>
        <w:ind w:firstLine="5812"/>
        <w:contextualSpacing/>
      </w:pPr>
    </w:p>
    <w:p w:rsidR="000E2F02" w:rsidRPr="00861A41" w:rsidRDefault="000E2F02" w:rsidP="000E2F02">
      <w:pPr>
        <w:pStyle w:val="a8"/>
        <w:ind w:left="-284" w:firstLine="426"/>
        <w:jc w:val="center"/>
      </w:pPr>
    </w:p>
    <w:p w:rsidR="000E2F02" w:rsidRPr="00861A41" w:rsidRDefault="000E2F02" w:rsidP="000E2F02">
      <w:pPr>
        <w:pStyle w:val="a8"/>
        <w:ind w:left="-284" w:firstLine="426"/>
        <w:jc w:val="center"/>
      </w:pPr>
      <w:r w:rsidRPr="00861A41">
        <w:t>Уведомление</w:t>
      </w:r>
    </w:p>
    <w:p w:rsidR="000E2F02" w:rsidRPr="00861A41" w:rsidRDefault="000E2F02" w:rsidP="000E2F02">
      <w:pPr>
        <w:pStyle w:val="a8"/>
        <w:ind w:left="-284" w:firstLine="426"/>
        <w:jc w:val="both"/>
      </w:pPr>
    </w:p>
    <w:p w:rsidR="000E2F02" w:rsidRPr="00861A41" w:rsidRDefault="000E2F02" w:rsidP="000E2F02">
      <w:pPr>
        <w:pStyle w:val="a8"/>
        <w:ind w:left="-284" w:firstLine="426"/>
        <w:jc w:val="both"/>
      </w:pPr>
      <w:r w:rsidRPr="00861A41">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rsidR="000E2F02" w:rsidRPr="00861A41" w:rsidRDefault="000E2F02" w:rsidP="000E2F02">
      <w:pPr>
        <w:pStyle w:val="a8"/>
        <w:ind w:left="-284" w:firstLine="426"/>
        <w:jc w:val="both"/>
        <w:rPr>
          <w:i/>
        </w:rPr>
      </w:pPr>
      <w:r w:rsidRPr="00861A41">
        <w:t xml:space="preserve">Предлагаем Вам урегулировать возникшую ситуацию в срок до «__» ________ 202_. </w:t>
      </w:r>
      <w:r w:rsidRPr="00861A41">
        <w:rPr>
          <w:i/>
        </w:rPr>
        <w:t>(срок идентичен сроку, указанному в информационном письме, полученном от налогового органа)</w:t>
      </w:r>
    </w:p>
    <w:p w:rsidR="000E2F02" w:rsidRDefault="000E2F02" w:rsidP="000E2F02">
      <w:pPr>
        <w:pStyle w:val="11"/>
        <w:ind w:left="0"/>
        <w:contextualSpacing/>
        <w:rPr>
          <w:szCs w:val="22"/>
        </w:rPr>
      </w:pPr>
    </w:p>
    <w:p w:rsidR="000E2F02" w:rsidRPr="0044416F" w:rsidRDefault="000E2F02" w:rsidP="000E2F02">
      <w:pPr>
        <w:pStyle w:val="11"/>
        <w:ind w:left="0"/>
        <w:contextualSpacing/>
        <w:jc w:val="center"/>
        <w:rPr>
          <w:b/>
          <w:szCs w:val="22"/>
        </w:rPr>
      </w:pPr>
      <w:r w:rsidRPr="0044416F">
        <w:rPr>
          <w:b/>
          <w:szCs w:val="22"/>
        </w:rPr>
        <w:t>Форма уведомления согласована</w:t>
      </w:r>
    </w:p>
    <w:p w:rsidR="000E2F02" w:rsidRDefault="000E2F02" w:rsidP="000E2F02">
      <w:pPr>
        <w:pStyle w:val="11"/>
        <w:ind w:left="0"/>
        <w:contextualSpacing/>
        <w:jc w:val="center"/>
        <w:rPr>
          <w:szCs w:val="22"/>
        </w:rPr>
      </w:pPr>
    </w:p>
    <w:tbl>
      <w:tblPr>
        <w:tblW w:w="0" w:type="auto"/>
        <w:tblInd w:w="-72" w:type="dxa"/>
        <w:tblLook w:val="01E0" w:firstRow="1" w:lastRow="1" w:firstColumn="1" w:lastColumn="1" w:noHBand="0" w:noVBand="0"/>
      </w:tblPr>
      <w:tblGrid>
        <w:gridCol w:w="5120"/>
        <w:gridCol w:w="4875"/>
      </w:tblGrid>
      <w:tr w:rsidR="000E2F02" w:rsidRPr="00F713A7" w:rsidTr="00F050D3">
        <w:trPr>
          <w:trHeight w:val="849"/>
        </w:trPr>
        <w:tc>
          <w:tcPr>
            <w:tcW w:w="5220" w:type="dxa"/>
          </w:tcPr>
          <w:p w:rsidR="000E2F02" w:rsidRPr="00F713A7" w:rsidRDefault="000E2F02" w:rsidP="00F050D3">
            <w:pPr>
              <w:contextualSpacing/>
            </w:pPr>
            <w:r w:rsidRPr="00F713A7">
              <w:t>Поставщик:</w:t>
            </w:r>
          </w:p>
          <w:p w:rsidR="000E2F02" w:rsidRPr="00F713A7" w:rsidRDefault="000E2F02" w:rsidP="00F050D3">
            <w:pPr>
              <w:pStyle w:val="11"/>
              <w:ind w:left="0"/>
              <w:contextualSpacing/>
              <w:rPr>
                <w:szCs w:val="22"/>
              </w:rPr>
            </w:pPr>
          </w:p>
          <w:p w:rsidR="000E2F02" w:rsidRPr="00F713A7" w:rsidRDefault="000E2F02" w:rsidP="00F050D3">
            <w:pPr>
              <w:pStyle w:val="11"/>
              <w:ind w:left="0"/>
              <w:contextualSpacing/>
              <w:rPr>
                <w:szCs w:val="22"/>
              </w:rPr>
            </w:pPr>
          </w:p>
          <w:p w:rsidR="000E2F02" w:rsidRPr="00F713A7" w:rsidRDefault="000E2F02" w:rsidP="00F050D3">
            <w:pPr>
              <w:pStyle w:val="11"/>
              <w:ind w:left="0"/>
              <w:contextualSpacing/>
              <w:rPr>
                <w:szCs w:val="22"/>
              </w:rPr>
            </w:pPr>
            <w:r w:rsidRPr="00F713A7">
              <w:rPr>
                <w:szCs w:val="22"/>
              </w:rPr>
              <w:t>____________________/__________________/</w:t>
            </w:r>
          </w:p>
          <w:p w:rsidR="000E2F02" w:rsidRPr="00F713A7" w:rsidRDefault="000E2F02" w:rsidP="00F050D3">
            <w:pPr>
              <w:pStyle w:val="11"/>
              <w:ind w:left="0"/>
              <w:contextualSpacing/>
              <w:rPr>
                <w:szCs w:val="22"/>
              </w:rPr>
            </w:pPr>
            <w:r w:rsidRPr="00F713A7">
              <w:rPr>
                <w:szCs w:val="22"/>
              </w:rPr>
              <w:t>м.п.</w:t>
            </w:r>
          </w:p>
        </w:tc>
        <w:tc>
          <w:tcPr>
            <w:tcW w:w="4989" w:type="dxa"/>
          </w:tcPr>
          <w:p w:rsidR="000E2F02" w:rsidRPr="00F713A7" w:rsidRDefault="000E2F02" w:rsidP="00F050D3">
            <w:pPr>
              <w:pStyle w:val="11"/>
              <w:ind w:left="0"/>
              <w:contextualSpacing/>
              <w:rPr>
                <w:szCs w:val="22"/>
              </w:rPr>
            </w:pPr>
            <w:r w:rsidRPr="00F713A7">
              <w:rPr>
                <w:szCs w:val="22"/>
              </w:rPr>
              <w:t>Покупатель:</w:t>
            </w:r>
          </w:p>
          <w:p w:rsidR="000E2F02" w:rsidRPr="00F713A7" w:rsidRDefault="000E2F02" w:rsidP="00F050D3">
            <w:pPr>
              <w:pStyle w:val="11"/>
              <w:ind w:left="0"/>
              <w:contextualSpacing/>
              <w:rPr>
                <w:szCs w:val="22"/>
              </w:rPr>
            </w:pPr>
          </w:p>
          <w:p w:rsidR="000E2F02" w:rsidRPr="00F713A7" w:rsidRDefault="000E2F02" w:rsidP="00F050D3">
            <w:pPr>
              <w:pStyle w:val="11"/>
              <w:ind w:left="0"/>
              <w:contextualSpacing/>
              <w:rPr>
                <w:szCs w:val="22"/>
              </w:rPr>
            </w:pPr>
            <w:r w:rsidRPr="00F713A7">
              <w:rPr>
                <w:szCs w:val="22"/>
              </w:rPr>
              <w:t>Директор</w:t>
            </w:r>
          </w:p>
          <w:p w:rsidR="000E2F02" w:rsidRPr="00F713A7" w:rsidRDefault="000E2F02" w:rsidP="00F050D3">
            <w:pPr>
              <w:pStyle w:val="11"/>
              <w:ind w:left="0"/>
              <w:contextualSpacing/>
              <w:rPr>
                <w:szCs w:val="22"/>
              </w:rPr>
            </w:pPr>
          </w:p>
          <w:p w:rsidR="000E2F02" w:rsidRPr="00F713A7" w:rsidRDefault="000E2F02" w:rsidP="00F050D3">
            <w:pPr>
              <w:pStyle w:val="11"/>
              <w:ind w:left="0"/>
              <w:contextualSpacing/>
              <w:rPr>
                <w:szCs w:val="22"/>
              </w:rPr>
            </w:pPr>
            <w:r w:rsidRPr="00F713A7">
              <w:rPr>
                <w:szCs w:val="22"/>
              </w:rPr>
              <w:t xml:space="preserve">_________________/__________________/ </w:t>
            </w:r>
          </w:p>
          <w:p w:rsidR="000E2F02" w:rsidRPr="00F713A7" w:rsidRDefault="000E2F02" w:rsidP="00F050D3">
            <w:pPr>
              <w:pStyle w:val="11"/>
              <w:ind w:left="0"/>
              <w:contextualSpacing/>
              <w:rPr>
                <w:szCs w:val="22"/>
              </w:rPr>
            </w:pPr>
            <w:r w:rsidRPr="00F713A7">
              <w:rPr>
                <w:szCs w:val="22"/>
              </w:rPr>
              <w:t>м.п.</w:t>
            </w:r>
          </w:p>
        </w:tc>
      </w:tr>
      <w:permEnd w:id="2083465361"/>
    </w:tbl>
    <w:p w:rsidR="008C30E3" w:rsidRPr="004D118E" w:rsidRDefault="008C30E3" w:rsidP="004D118E">
      <w:pPr>
        <w:rPr>
          <w:sz w:val="22"/>
          <w:szCs w:val="22"/>
        </w:rPr>
      </w:pPr>
    </w:p>
    <w:sectPr w:rsidR="008C30E3" w:rsidRPr="004D118E" w:rsidSect="00B616CD">
      <w:headerReference w:type="default" r:id="rId10"/>
      <w:pgSz w:w="11907" w:h="16840" w:code="9"/>
      <w:pgMar w:top="1134" w:right="850" w:bottom="1134" w:left="1134" w:header="720" w:footer="720" w:gutter="0"/>
      <w:cols w:space="708"/>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675" w:rsidRDefault="008A3675" w:rsidP="00F670E1">
      <w:r>
        <w:separator/>
      </w:r>
    </w:p>
  </w:endnote>
  <w:endnote w:type="continuationSeparator" w:id="0">
    <w:p w:rsidR="008A3675" w:rsidRDefault="008A3675" w:rsidP="00F6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675" w:rsidRDefault="008A3675" w:rsidP="00F670E1">
      <w:r>
        <w:separator/>
      </w:r>
    </w:p>
  </w:footnote>
  <w:footnote w:type="continuationSeparator" w:id="0">
    <w:p w:rsidR="008A3675" w:rsidRDefault="008A3675" w:rsidP="00F670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0E1" w:rsidRPr="00F670E1" w:rsidRDefault="00F670E1">
    <w:pPr>
      <w:pStyle w:val="ac"/>
    </w:pPr>
    <w:r>
      <w:tab/>
    </w:r>
    <w:r>
      <w:tab/>
    </w:r>
    <w:r w:rsidRPr="00F670E1">
      <w:t>Форма АО «Татспиртпром» (2024)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7466"/>
    <w:multiLevelType w:val="hybridMultilevel"/>
    <w:tmpl w:val="0FBCDFBC"/>
    <w:lvl w:ilvl="0" w:tplc="09E2A6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15:restartNumberingAfterBreak="0">
    <w:nsid w:val="11B50EC7"/>
    <w:multiLevelType w:val="singleLevel"/>
    <w:tmpl w:val="5AACDC18"/>
    <w:lvl w:ilvl="0">
      <w:start w:val="1"/>
      <w:numFmt w:val="bullet"/>
      <w:lvlText w:val="-"/>
      <w:lvlJc w:val="left"/>
      <w:pPr>
        <w:tabs>
          <w:tab w:val="num" w:pos="360"/>
        </w:tabs>
        <w:ind w:left="360" w:hanging="360"/>
      </w:pPr>
      <w:rPr>
        <w:rFonts w:hint="default"/>
      </w:rPr>
    </w:lvl>
  </w:abstractNum>
  <w:abstractNum w:abstractNumId="2" w15:restartNumberingAfterBreak="0">
    <w:nsid w:val="1A3A603A"/>
    <w:multiLevelType w:val="hybridMultilevel"/>
    <w:tmpl w:val="66BA56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ED14F06"/>
    <w:multiLevelType w:val="hybridMultilevel"/>
    <w:tmpl w:val="B5E2558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4" w15:restartNumberingAfterBreak="0">
    <w:nsid w:val="37062C64"/>
    <w:multiLevelType w:val="hybridMultilevel"/>
    <w:tmpl w:val="0B481370"/>
    <w:lvl w:ilvl="0" w:tplc="3C18BA6A">
      <w:start w:val="3"/>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5" w15:restartNumberingAfterBreak="0">
    <w:nsid w:val="5A455E98"/>
    <w:multiLevelType w:val="multilevel"/>
    <w:tmpl w:val="61F2210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1C25FF2"/>
    <w:multiLevelType w:val="hybridMultilevel"/>
    <w:tmpl w:val="22ACAB92"/>
    <w:lvl w:ilvl="0" w:tplc="FA32E9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ed7LOhqey4F/B2+ZXa9N4ViwW/rAMihfhQ6/Pc310SOPHRk+/Rgs8rIHcFsNd8hNKMZUHxqjcmihyYyTCYdehg==" w:salt="ETK5f2zEDAghONTdvKTWnA=="/>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0FA"/>
    <w:rsid w:val="00002C41"/>
    <w:rsid w:val="00002FEF"/>
    <w:rsid w:val="00006506"/>
    <w:rsid w:val="0000706C"/>
    <w:rsid w:val="000147F8"/>
    <w:rsid w:val="0001506C"/>
    <w:rsid w:val="0001630E"/>
    <w:rsid w:val="00016316"/>
    <w:rsid w:val="00032EBE"/>
    <w:rsid w:val="00035DB6"/>
    <w:rsid w:val="00035E66"/>
    <w:rsid w:val="00035EF1"/>
    <w:rsid w:val="0003784A"/>
    <w:rsid w:val="00046125"/>
    <w:rsid w:val="0005385E"/>
    <w:rsid w:val="00056975"/>
    <w:rsid w:val="000601D3"/>
    <w:rsid w:val="000649B7"/>
    <w:rsid w:val="0006701C"/>
    <w:rsid w:val="000679A1"/>
    <w:rsid w:val="00071C17"/>
    <w:rsid w:val="00072381"/>
    <w:rsid w:val="0007320F"/>
    <w:rsid w:val="000740AA"/>
    <w:rsid w:val="00083111"/>
    <w:rsid w:val="0008567C"/>
    <w:rsid w:val="00090A20"/>
    <w:rsid w:val="00097F4C"/>
    <w:rsid w:val="000A2E5E"/>
    <w:rsid w:val="000A450F"/>
    <w:rsid w:val="000A538C"/>
    <w:rsid w:val="000A6B89"/>
    <w:rsid w:val="000B0AFB"/>
    <w:rsid w:val="000B12E0"/>
    <w:rsid w:val="000B1EFC"/>
    <w:rsid w:val="000B276E"/>
    <w:rsid w:val="000B31DE"/>
    <w:rsid w:val="000B693A"/>
    <w:rsid w:val="000B7BB9"/>
    <w:rsid w:val="000C2649"/>
    <w:rsid w:val="000C287F"/>
    <w:rsid w:val="000C2B81"/>
    <w:rsid w:val="000C4FF9"/>
    <w:rsid w:val="000C6954"/>
    <w:rsid w:val="000C6D3A"/>
    <w:rsid w:val="000C7A65"/>
    <w:rsid w:val="000D1A01"/>
    <w:rsid w:val="000D5E56"/>
    <w:rsid w:val="000D6F05"/>
    <w:rsid w:val="000E0487"/>
    <w:rsid w:val="000E058C"/>
    <w:rsid w:val="000E12E7"/>
    <w:rsid w:val="000E23CF"/>
    <w:rsid w:val="000E2F02"/>
    <w:rsid w:val="000E2FD2"/>
    <w:rsid w:val="000E52D1"/>
    <w:rsid w:val="000E7BF9"/>
    <w:rsid w:val="000F0612"/>
    <w:rsid w:val="000F1C26"/>
    <w:rsid w:val="000F7241"/>
    <w:rsid w:val="00102399"/>
    <w:rsid w:val="00103686"/>
    <w:rsid w:val="00103B82"/>
    <w:rsid w:val="00107130"/>
    <w:rsid w:val="001077A1"/>
    <w:rsid w:val="00114A41"/>
    <w:rsid w:val="001160A2"/>
    <w:rsid w:val="00121CE0"/>
    <w:rsid w:val="00121DD4"/>
    <w:rsid w:val="00122610"/>
    <w:rsid w:val="0012303A"/>
    <w:rsid w:val="00123C95"/>
    <w:rsid w:val="001245CA"/>
    <w:rsid w:val="0012751E"/>
    <w:rsid w:val="00132145"/>
    <w:rsid w:val="00133438"/>
    <w:rsid w:val="00135FF4"/>
    <w:rsid w:val="0013649B"/>
    <w:rsid w:val="00136DF5"/>
    <w:rsid w:val="001404F6"/>
    <w:rsid w:val="001416CB"/>
    <w:rsid w:val="00142142"/>
    <w:rsid w:val="00146074"/>
    <w:rsid w:val="00150417"/>
    <w:rsid w:val="001602D0"/>
    <w:rsid w:val="0016153B"/>
    <w:rsid w:val="00166F63"/>
    <w:rsid w:val="00170411"/>
    <w:rsid w:val="00173969"/>
    <w:rsid w:val="00173A21"/>
    <w:rsid w:val="00173EB2"/>
    <w:rsid w:val="001748A3"/>
    <w:rsid w:val="00176AC9"/>
    <w:rsid w:val="00176B20"/>
    <w:rsid w:val="00176CFA"/>
    <w:rsid w:val="001810F9"/>
    <w:rsid w:val="00183BFD"/>
    <w:rsid w:val="00184760"/>
    <w:rsid w:val="001851ED"/>
    <w:rsid w:val="00193B38"/>
    <w:rsid w:val="00195004"/>
    <w:rsid w:val="001950DA"/>
    <w:rsid w:val="001954D4"/>
    <w:rsid w:val="001959B8"/>
    <w:rsid w:val="00196622"/>
    <w:rsid w:val="001968EC"/>
    <w:rsid w:val="001A5CC9"/>
    <w:rsid w:val="001A5E07"/>
    <w:rsid w:val="001A67AB"/>
    <w:rsid w:val="001B3B6C"/>
    <w:rsid w:val="001B58C7"/>
    <w:rsid w:val="001B77B4"/>
    <w:rsid w:val="001C02F7"/>
    <w:rsid w:val="001C229E"/>
    <w:rsid w:val="001C501D"/>
    <w:rsid w:val="001D27AF"/>
    <w:rsid w:val="001D6574"/>
    <w:rsid w:val="001E1F50"/>
    <w:rsid w:val="001E2B9C"/>
    <w:rsid w:val="001F1275"/>
    <w:rsid w:val="001F135C"/>
    <w:rsid w:val="001F273F"/>
    <w:rsid w:val="001F416E"/>
    <w:rsid w:val="001F4BD2"/>
    <w:rsid w:val="001F5C76"/>
    <w:rsid w:val="001F66CE"/>
    <w:rsid w:val="001F79FD"/>
    <w:rsid w:val="00202450"/>
    <w:rsid w:val="00204278"/>
    <w:rsid w:val="002058CC"/>
    <w:rsid w:val="00205A72"/>
    <w:rsid w:val="0021200F"/>
    <w:rsid w:val="00212958"/>
    <w:rsid w:val="00214BAB"/>
    <w:rsid w:val="00216A90"/>
    <w:rsid w:val="002210FF"/>
    <w:rsid w:val="002234FF"/>
    <w:rsid w:val="002244DC"/>
    <w:rsid w:val="00225369"/>
    <w:rsid w:val="002271B1"/>
    <w:rsid w:val="002278B8"/>
    <w:rsid w:val="002308AA"/>
    <w:rsid w:val="00235363"/>
    <w:rsid w:val="002371E4"/>
    <w:rsid w:val="002401B3"/>
    <w:rsid w:val="00240C27"/>
    <w:rsid w:val="002414E8"/>
    <w:rsid w:val="00242574"/>
    <w:rsid w:val="002430C5"/>
    <w:rsid w:val="00243787"/>
    <w:rsid w:val="00244894"/>
    <w:rsid w:val="002465CC"/>
    <w:rsid w:val="0025055D"/>
    <w:rsid w:val="00251FC5"/>
    <w:rsid w:val="002541AA"/>
    <w:rsid w:val="00255FC9"/>
    <w:rsid w:val="00256074"/>
    <w:rsid w:val="002565F2"/>
    <w:rsid w:val="00257D38"/>
    <w:rsid w:val="00257FD6"/>
    <w:rsid w:val="00260CF3"/>
    <w:rsid w:val="00261B52"/>
    <w:rsid w:val="002627DB"/>
    <w:rsid w:val="002634F5"/>
    <w:rsid w:val="00264F32"/>
    <w:rsid w:val="00265098"/>
    <w:rsid w:val="002656D4"/>
    <w:rsid w:val="00266821"/>
    <w:rsid w:val="002714E2"/>
    <w:rsid w:val="00271ED5"/>
    <w:rsid w:val="002721DD"/>
    <w:rsid w:val="00274969"/>
    <w:rsid w:val="00282304"/>
    <w:rsid w:val="0028274B"/>
    <w:rsid w:val="002839FB"/>
    <w:rsid w:val="00287D96"/>
    <w:rsid w:val="00290F1D"/>
    <w:rsid w:val="00292D9D"/>
    <w:rsid w:val="00293103"/>
    <w:rsid w:val="0029528D"/>
    <w:rsid w:val="00295B90"/>
    <w:rsid w:val="00295D4E"/>
    <w:rsid w:val="002A1655"/>
    <w:rsid w:val="002A20D4"/>
    <w:rsid w:val="002A2120"/>
    <w:rsid w:val="002A2DC3"/>
    <w:rsid w:val="002A3A0E"/>
    <w:rsid w:val="002A4D27"/>
    <w:rsid w:val="002A6F0C"/>
    <w:rsid w:val="002B355C"/>
    <w:rsid w:val="002B6096"/>
    <w:rsid w:val="002B7F69"/>
    <w:rsid w:val="002C19A7"/>
    <w:rsid w:val="002C3188"/>
    <w:rsid w:val="002C40A5"/>
    <w:rsid w:val="002C5610"/>
    <w:rsid w:val="002D03BA"/>
    <w:rsid w:val="002D1B64"/>
    <w:rsid w:val="002D23A2"/>
    <w:rsid w:val="002D4167"/>
    <w:rsid w:val="002D617E"/>
    <w:rsid w:val="002E3943"/>
    <w:rsid w:val="002E60C3"/>
    <w:rsid w:val="002E6FBA"/>
    <w:rsid w:val="002F0B8A"/>
    <w:rsid w:val="002F0C89"/>
    <w:rsid w:val="002F23A6"/>
    <w:rsid w:val="002F3559"/>
    <w:rsid w:val="0030016B"/>
    <w:rsid w:val="003026D0"/>
    <w:rsid w:val="003043A6"/>
    <w:rsid w:val="00306DA9"/>
    <w:rsid w:val="00307785"/>
    <w:rsid w:val="003140A1"/>
    <w:rsid w:val="00314260"/>
    <w:rsid w:val="003144F4"/>
    <w:rsid w:val="00316584"/>
    <w:rsid w:val="00317245"/>
    <w:rsid w:val="003212B0"/>
    <w:rsid w:val="00321F41"/>
    <w:rsid w:val="003247A8"/>
    <w:rsid w:val="0032713D"/>
    <w:rsid w:val="00327EB3"/>
    <w:rsid w:val="003314C4"/>
    <w:rsid w:val="003327A1"/>
    <w:rsid w:val="003348D4"/>
    <w:rsid w:val="003349A0"/>
    <w:rsid w:val="0033555E"/>
    <w:rsid w:val="0034072C"/>
    <w:rsid w:val="00340E4A"/>
    <w:rsid w:val="003451B2"/>
    <w:rsid w:val="00345BD7"/>
    <w:rsid w:val="00352490"/>
    <w:rsid w:val="00354AAA"/>
    <w:rsid w:val="00356089"/>
    <w:rsid w:val="00357C3A"/>
    <w:rsid w:val="00357FC2"/>
    <w:rsid w:val="00360B29"/>
    <w:rsid w:val="00360E40"/>
    <w:rsid w:val="00370E9F"/>
    <w:rsid w:val="0037192B"/>
    <w:rsid w:val="00371E13"/>
    <w:rsid w:val="00372137"/>
    <w:rsid w:val="003747DE"/>
    <w:rsid w:val="00376CF5"/>
    <w:rsid w:val="00380D78"/>
    <w:rsid w:val="003826B8"/>
    <w:rsid w:val="003834BB"/>
    <w:rsid w:val="00386202"/>
    <w:rsid w:val="003874D4"/>
    <w:rsid w:val="00390175"/>
    <w:rsid w:val="00391E76"/>
    <w:rsid w:val="0039217B"/>
    <w:rsid w:val="00394C8D"/>
    <w:rsid w:val="00395FF5"/>
    <w:rsid w:val="003960D3"/>
    <w:rsid w:val="00396B50"/>
    <w:rsid w:val="003A18B2"/>
    <w:rsid w:val="003A2B2F"/>
    <w:rsid w:val="003A2EE4"/>
    <w:rsid w:val="003A3A8D"/>
    <w:rsid w:val="003A6556"/>
    <w:rsid w:val="003B2799"/>
    <w:rsid w:val="003B3486"/>
    <w:rsid w:val="003B3DDF"/>
    <w:rsid w:val="003B46EA"/>
    <w:rsid w:val="003B6076"/>
    <w:rsid w:val="003C1F44"/>
    <w:rsid w:val="003C2211"/>
    <w:rsid w:val="003C3D3A"/>
    <w:rsid w:val="003C3DFD"/>
    <w:rsid w:val="003C3EB1"/>
    <w:rsid w:val="003C4F8D"/>
    <w:rsid w:val="003C6368"/>
    <w:rsid w:val="003C68DA"/>
    <w:rsid w:val="003C761E"/>
    <w:rsid w:val="003C7D9F"/>
    <w:rsid w:val="003D15E3"/>
    <w:rsid w:val="003D34EB"/>
    <w:rsid w:val="003D3D00"/>
    <w:rsid w:val="003D7139"/>
    <w:rsid w:val="003D7497"/>
    <w:rsid w:val="003D7D80"/>
    <w:rsid w:val="003E000E"/>
    <w:rsid w:val="003E0438"/>
    <w:rsid w:val="003E0F58"/>
    <w:rsid w:val="003E3CD5"/>
    <w:rsid w:val="003E4EBB"/>
    <w:rsid w:val="003E7911"/>
    <w:rsid w:val="003F37AE"/>
    <w:rsid w:val="003F3AFC"/>
    <w:rsid w:val="003F5AC6"/>
    <w:rsid w:val="003F5D4B"/>
    <w:rsid w:val="003F6F33"/>
    <w:rsid w:val="003F76C4"/>
    <w:rsid w:val="0040241F"/>
    <w:rsid w:val="004024A1"/>
    <w:rsid w:val="00402EF2"/>
    <w:rsid w:val="00403CF9"/>
    <w:rsid w:val="0040417F"/>
    <w:rsid w:val="00404E8D"/>
    <w:rsid w:val="00406203"/>
    <w:rsid w:val="004106C5"/>
    <w:rsid w:val="00410765"/>
    <w:rsid w:val="00415877"/>
    <w:rsid w:val="00415F63"/>
    <w:rsid w:val="004161DA"/>
    <w:rsid w:val="0041665E"/>
    <w:rsid w:val="00423A6C"/>
    <w:rsid w:val="0042471F"/>
    <w:rsid w:val="00430258"/>
    <w:rsid w:val="004308B3"/>
    <w:rsid w:val="00430A4A"/>
    <w:rsid w:val="004330F7"/>
    <w:rsid w:val="00437C38"/>
    <w:rsid w:val="004441DE"/>
    <w:rsid w:val="004442C9"/>
    <w:rsid w:val="0045175B"/>
    <w:rsid w:val="00453516"/>
    <w:rsid w:val="004538C4"/>
    <w:rsid w:val="0045550E"/>
    <w:rsid w:val="004601DC"/>
    <w:rsid w:val="00462BD6"/>
    <w:rsid w:val="0046594C"/>
    <w:rsid w:val="0046598D"/>
    <w:rsid w:val="00467891"/>
    <w:rsid w:val="0048083B"/>
    <w:rsid w:val="00480F37"/>
    <w:rsid w:val="0048211E"/>
    <w:rsid w:val="00483097"/>
    <w:rsid w:val="004859CF"/>
    <w:rsid w:val="00485AA1"/>
    <w:rsid w:val="00486138"/>
    <w:rsid w:val="004A01EB"/>
    <w:rsid w:val="004A3908"/>
    <w:rsid w:val="004A3F29"/>
    <w:rsid w:val="004A7EC4"/>
    <w:rsid w:val="004B4528"/>
    <w:rsid w:val="004B7A4A"/>
    <w:rsid w:val="004B7CB4"/>
    <w:rsid w:val="004C0005"/>
    <w:rsid w:val="004C04B1"/>
    <w:rsid w:val="004C0BB2"/>
    <w:rsid w:val="004C6B87"/>
    <w:rsid w:val="004D022A"/>
    <w:rsid w:val="004D073F"/>
    <w:rsid w:val="004D118E"/>
    <w:rsid w:val="004D2F58"/>
    <w:rsid w:val="004E2107"/>
    <w:rsid w:val="004E2ED8"/>
    <w:rsid w:val="004E3FCF"/>
    <w:rsid w:val="004E409E"/>
    <w:rsid w:val="004F0E08"/>
    <w:rsid w:val="004F1587"/>
    <w:rsid w:val="004F1BEE"/>
    <w:rsid w:val="004F2455"/>
    <w:rsid w:val="004F320B"/>
    <w:rsid w:val="004F4A60"/>
    <w:rsid w:val="004F5FDE"/>
    <w:rsid w:val="004F6535"/>
    <w:rsid w:val="005025F9"/>
    <w:rsid w:val="0050564E"/>
    <w:rsid w:val="00506549"/>
    <w:rsid w:val="00512625"/>
    <w:rsid w:val="00516013"/>
    <w:rsid w:val="00516726"/>
    <w:rsid w:val="005172C1"/>
    <w:rsid w:val="00521862"/>
    <w:rsid w:val="00522ABB"/>
    <w:rsid w:val="005308C2"/>
    <w:rsid w:val="00530A1A"/>
    <w:rsid w:val="005320EC"/>
    <w:rsid w:val="005408FA"/>
    <w:rsid w:val="00542B7E"/>
    <w:rsid w:val="00543E05"/>
    <w:rsid w:val="00546469"/>
    <w:rsid w:val="005520CF"/>
    <w:rsid w:val="005525A0"/>
    <w:rsid w:val="005539FF"/>
    <w:rsid w:val="00555409"/>
    <w:rsid w:val="005559DC"/>
    <w:rsid w:val="00557183"/>
    <w:rsid w:val="00557437"/>
    <w:rsid w:val="00560AE8"/>
    <w:rsid w:val="00564AA9"/>
    <w:rsid w:val="00565441"/>
    <w:rsid w:val="00567BAB"/>
    <w:rsid w:val="0057081C"/>
    <w:rsid w:val="005715D9"/>
    <w:rsid w:val="0057164E"/>
    <w:rsid w:val="00573459"/>
    <w:rsid w:val="00573A5D"/>
    <w:rsid w:val="00577530"/>
    <w:rsid w:val="00577B9A"/>
    <w:rsid w:val="00581933"/>
    <w:rsid w:val="005830F9"/>
    <w:rsid w:val="005832F4"/>
    <w:rsid w:val="00583751"/>
    <w:rsid w:val="00585D01"/>
    <w:rsid w:val="0058601F"/>
    <w:rsid w:val="005860FA"/>
    <w:rsid w:val="00586203"/>
    <w:rsid w:val="005862AF"/>
    <w:rsid w:val="00586E24"/>
    <w:rsid w:val="00587800"/>
    <w:rsid w:val="00587E4D"/>
    <w:rsid w:val="005930B4"/>
    <w:rsid w:val="0059706B"/>
    <w:rsid w:val="005974BF"/>
    <w:rsid w:val="005A6457"/>
    <w:rsid w:val="005A6475"/>
    <w:rsid w:val="005B3007"/>
    <w:rsid w:val="005B4058"/>
    <w:rsid w:val="005B5223"/>
    <w:rsid w:val="005B5DA1"/>
    <w:rsid w:val="005B6A00"/>
    <w:rsid w:val="005C08C2"/>
    <w:rsid w:val="005C1794"/>
    <w:rsid w:val="005C21AA"/>
    <w:rsid w:val="005C39DF"/>
    <w:rsid w:val="005C47EB"/>
    <w:rsid w:val="005C5332"/>
    <w:rsid w:val="005C5BF3"/>
    <w:rsid w:val="005C75E3"/>
    <w:rsid w:val="005D0EAC"/>
    <w:rsid w:val="005D1471"/>
    <w:rsid w:val="005D1F06"/>
    <w:rsid w:val="005D25C1"/>
    <w:rsid w:val="005D571E"/>
    <w:rsid w:val="005D6189"/>
    <w:rsid w:val="005D694A"/>
    <w:rsid w:val="005D7888"/>
    <w:rsid w:val="005E3606"/>
    <w:rsid w:val="005E48BC"/>
    <w:rsid w:val="005E7B51"/>
    <w:rsid w:val="005F1E4D"/>
    <w:rsid w:val="005F2C74"/>
    <w:rsid w:val="005F3ABC"/>
    <w:rsid w:val="005F4C6A"/>
    <w:rsid w:val="005F65D8"/>
    <w:rsid w:val="005F6AC8"/>
    <w:rsid w:val="005F74F3"/>
    <w:rsid w:val="00604D8C"/>
    <w:rsid w:val="00606935"/>
    <w:rsid w:val="00607C90"/>
    <w:rsid w:val="00610BC0"/>
    <w:rsid w:val="0061163B"/>
    <w:rsid w:val="00612736"/>
    <w:rsid w:val="00616F20"/>
    <w:rsid w:val="00625494"/>
    <w:rsid w:val="00627A92"/>
    <w:rsid w:val="0063082F"/>
    <w:rsid w:val="00630C1D"/>
    <w:rsid w:val="00633164"/>
    <w:rsid w:val="00634CBC"/>
    <w:rsid w:val="00634D6D"/>
    <w:rsid w:val="0063641D"/>
    <w:rsid w:val="006423B6"/>
    <w:rsid w:val="0064461B"/>
    <w:rsid w:val="00645C41"/>
    <w:rsid w:val="0064735D"/>
    <w:rsid w:val="00647EC8"/>
    <w:rsid w:val="00651F45"/>
    <w:rsid w:val="006524C0"/>
    <w:rsid w:val="006544EE"/>
    <w:rsid w:val="00655F3F"/>
    <w:rsid w:val="00655FFA"/>
    <w:rsid w:val="00661084"/>
    <w:rsid w:val="006661BB"/>
    <w:rsid w:val="00667108"/>
    <w:rsid w:val="0067074E"/>
    <w:rsid w:val="0067477E"/>
    <w:rsid w:val="00674E11"/>
    <w:rsid w:val="00675F63"/>
    <w:rsid w:val="00676ADD"/>
    <w:rsid w:val="00676E96"/>
    <w:rsid w:val="00677897"/>
    <w:rsid w:val="00677DC3"/>
    <w:rsid w:val="006830C2"/>
    <w:rsid w:val="00685167"/>
    <w:rsid w:val="00687AEF"/>
    <w:rsid w:val="00687D1C"/>
    <w:rsid w:val="00690101"/>
    <w:rsid w:val="006904FD"/>
    <w:rsid w:val="00693689"/>
    <w:rsid w:val="00694E9C"/>
    <w:rsid w:val="006A0022"/>
    <w:rsid w:val="006A0AAB"/>
    <w:rsid w:val="006A14AF"/>
    <w:rsid w:val="006A22DF"/>
    <w:rsid w:val="006A50A7"/>
    <w:rsid w:val="006B1BB1"/>
    <w:rsid w:val="006B1CCE"/>
    <w:rsid w:val="006B2E0D"/>
    <w:rsid w:val="006B3C4C"/>
    <w:rsid w:val="006B3C9C"/>
    <w:rsid w:val="006B45D8"/>
    <w:rsid w:val="006B5A84"/>
    <w:rsid w:val="006B7CB8"/>
    <w:rsid w:val="006C33CE"/>
    <w:rsid w:val="006C41A0"/>
    <w:rsid w:val="006C428E"/>
    <w:rsid w:val="006C6DC3"/>
    <w:rsid w:val="006C7B4B"/>
    <w:rsid w:val="006D02D1"/>
    <w:rsid w:val="006D3158"/>
    <w:rsid w:val="006E087B"/>
    <w:rsid w:val="006E3600"/>
    <w:rsid w:val="006E4B47"/>
    <w:rsid w:val="006E569A"/>
    <w:rsid w:val="006E6115"/>
    <w:rsid w:val="006E644D"/>
    <w:rsid w:val="006F4A51"/>
    <w:rsid w:val="006F5E9A"/>
    <w:rsid w:val="006F7DD1"/>
    <w:rsid w:val="00701EB6"/>
    <w:rsid w:val="00704568"/>
    <w:rsid w:val="00705CD3"/>
    <w:rsid w:val="00705F2E"/>
    <w:rsid w:val="00705F65"/>
    <w:rsid w:val="0070747B"/>
    <w:rsid w:val="00707981"/>
    <w:rsid w:val="00710F59"/>
    <w:rsid w:val="00712186"/>
    <w:rsid w:val="00714C9B"/>
    <w:rsid w:val="00715752"/>
    <w:rsid w:val="00717798"/>
    <w:rsid w:val="0072003A"/>
    <w:rsid w:val="00721AB5"/>
    <w:rsid w:val="007221C9"/>
    <w:rsid w:val="00722215"/>
    <w:rsid w:val="00722F37"/>
    <w:rsid w:val="007230C9"/>
    <w:rsid w:val="00723690"/>
    <w:rsid w:val="00724A28"/>
    <w:rsid w:val="00725346"/>
    <w:rsid w:val="0072555A"/>
    <w:rsid w:val="0072672E"/>
    <w:rsid w:val="00727712"/>
    <w:rsid w:val="00727733"/>
    <w:rsid w:val="00730926"/>
    <w:rsid w:val="00733087"/>
    <w:rsid w:val="0073476D"/>
    <w:rsid w:val="007347C8"/>
    <w:rsid w:val="007375ED"/>
    <w:rsid w:val="007409EF"/>
    <w:rsid w:val="00744CAC"/>
    <w:rsid w:val="00747749"/>
    <w:rsid w:val="00750FE7"/>
    <w:rsid w:val="00754BB3"/>
    <w:rsid w:val="00756201"/>
    <w:rsid w:val="007567B9"/>
    <w:rsid w:val="00757EBD"/>
    <w:rsid w:val="007609D0"/>
    <w:rsid w:val="00766106"/>
    <w:rsid w:val="00776840"/>
    <w:rsid w:val="007778CE"/>
    <w:rsid w:val="0078202A"/>
    <w:rsid w:val="00785FC7"/>
    <w:rsid w:val="0078643E"/>
    <w:rsid w:val="00787693"/>
    <w:rsid w:val="0078778E"/>
    <w:rsid w:val="00790C5D"/>
    <w:rsid w:val="0079112E"/>
    <w:rsid w:val="0079194C"/>
    <w:rsid w:val="00793409"/>
    <w:rsid w:val="007A0091"/>
    <w:rsid w:val="007A05F8"/>
    <w:rsid w:val="007A306A"/>
    <w:rsid w:val="007A3660"/>
    <w:rsid w:val="007B18AD"/>
    <w:rsid w:val="007B1E11"/>
    <w:rsid w:val="007B5C01"/>
    <w:rsid w:val="007B694D"/>
    <w:rsid w:val="007C02D3"/>
    <w:rsid w:val="007C130B"/>
    <w:rsid w:val="007C1E37"/>
    <w:rsid w:val="007C585F"/>
    <w:rsid w:val="007D3832"/>
    <w:rsid w:val="007E05DF"/>
    <w:rsid w:val="007E0803"/>
    <w:rsid w:val="007E0E58"/>
    <w:rsid w:val="007E1937"/>
    <w:rsid w:val="007E22D4"/>
    <w:rsid w:val="007E2728"/>
    <w:rsid w:val="007E5916"/>
    <w:rsid w:val="007F39D9"/>
    <w:rsid w:val="007F3E33"/>
    <w:rsid w:val="007F4A36"/>
    <w:rsid w:val="007F6148"/>
    <w:rsid w:val="007F6F89"/>
    <w:rsid w:val="007F787C"/>
    <w:rsid w:val="00806FBC"/>
    <w:rsid w:val="008071D6"/>
    <w:rsid w:val="008156D0"/>
    <w:rsid w:val="008161C8"/>
    <w:rsid w:val="00816249"/>
    <w:rsid w:val="00816C21"/>
    <w:rsid w:val="00817755"/>
    <w:rsid w:val="008179E2"/>
    <w:rsid w:val="008208C6"/>
    <w:rsid w:val="008213B4"/>
    <w:rsid w:val="00822EFC"/>
    <w:rsid w:val="00824F15"/>
    <w:rsid w:val="00825134"/>
    <w:rsid w:val="008252CD"/>
    <w:rsid w:val="00826C99"/>
    <w:rsid w:val="008301B9"/>
    <w:rsid w:val="00830210"/>
    <w:rsid w:val="008322EB"/>
    <w:rsid w:val="00832857"/>
    <w:rsid w:val="008330C1"/>
    <w:rsid w:val="0083368C"/>
    <w:rsid w:val="0084082D"/>
    <w:rsid w:val="008411F5"/>
    <w:rsid w:val="00842CD1"/>
    <w:rsid w:val="00843F15"/>
    <w:rsid w:val="008469A6"/>
    <w:rsid w:val="0085709B"/>
    <w:rsid w:val="008627D5"/>
    <w:rsid w:val="00862947"/>
    <w:rsid w:val="00870845"/>
    <w:rsid w:val="008730BE"/>
    <w:rsid w:val="0087333E"/>
    <w:rsid w:val="00873FEC"/>
    <w:rsid w:val="00880B31"/>
    <w:rsid w:val="008827EE"/>
    <w:rsid w:val="00883064"/>
    <w:rsid w:val="008857E7"/>
    <w:rsid w:val="00886024"/>
    <w:rsid w:val="00886E5A"/>
    <w:rsid w:val="00887073"/>
    <w:rsid w:val="00887E27"/>
    <w:rsid w:val="00890032"/>
    <w:rsid w:val="0089286D"/>
    <w:rsid w:val="00892FB5"/>
    <w:rsid w:val="00893B9D"/>
    <w:rsid w:val="008955E4"/>
    <w:rsid w:val="008A02C7"/>
    <w:rsid w:val="008A0F88"/>
    <w:rsid w:val="008A1544"/>
    <w:rsid w:val="008A3675"/>
    <w:rsid w:val="008B061D"/>
    <w:rsid w:val="008B0728"/>
    <w:rsid w:val="008B5509"/>
    <w:rsid w:val="008C1774"/>
    <w:rsid w:val="008C1932"/>
    <w:rsid w:val="008C2774"/>
    <w:rsid w:val="008C30E3"/>
    <w:rsid w:val="008C335D"/>
    <w:rsid w:val="008C3703"/>
    <w:rsid w:val="008C5D78"/>
    <w:rsid w:val="008D179B"/>
    <w:rsid w:val="008D40A7"/>
    <w:rsid w:val="008D5498"/>
    <w:rsid w:val="008D65B6"/>
    <w:rsid w:val="008D7693"/>
    <w:rsid w:val="008E2C94"/>
    <w:rsid w:val="008E30E4"/>
    <w:rsid w:val="008E3691"/>
    <w:rsid w:val="008E4DB1"/>
    <w:rsid w:val="008E5559"/>
    <w:rsid w:val="008F2F1B"/>
    <w:rsid w:val="008F6630"/>
    <w:rsid w:val="00900DC5"/>
    <w:rsid w:val="00901B10"/>
    <w:rsid w:val="0090201F"/>
    <w:rsid w:val="009029BE"/>
    <w:rsid w:val="00904406"/>
    <w:rsid w:val="00904850"/>
    <w:rsid w:val="0090589B"/>
    <w:rsid w:val="0091019F"/>
    <w:rsid w:val="00916682"/>
    <w:rsid w:val="00916D00"/>
    <w:rsid w:val="00920445"/>
    <w:rsid w:val="00921710"/>
    <w:rsid w:val="00922757"/>
    <w:rsid w:val="009232E1"/>
    <w:rsid w:val="00924606"/>
    <w:rsid w:val="009246EE"/>
    <w:rsid w:val="00925647"/>
    <w:rsid w:val="00927B8D"/>
    <w:rsid w:val="009324DF"/>
    <w:rsid w:val="00935679"/>
    <w:rsid w:val="009360C8"/>
    <w:rsid w:val="00941B37"/>
    <w:rsid w:val="00941C4D"/>
    <w:rsid w:val="009435E4"/>
    <w:rsid w:val="009440B6"/>
    <w:rsid w:val="009452F4"/>
    <w:rsid w:val="009510D2"/>
    <w:rsid w:val="0095185C"/>
    <w:rsid w:val="0095312D"/>
    <w:rsid w:val="00955322"/>
    <w:rsid w:val="00955EDB"/>
    <w:rsid w:val="009571A7"/>
    <w:rsid w:val="00960FA3"/>
    <w:rsid w:val="00961580"/>
    <w:rsid w:val="009634B7"/>
    <w:rsid w:val="00963FFE"/>
    <w:rsid w:val="0096412E"/>
    <w:rsid w:val="0096572D"/>
    <w:rsid w:val="009723E3"/>
    <w:rsid w:val="00972DCD"/>
    <w:rsid w:val="0097301C"/>
    <w:rsid w:val="0097607D"/>
    <w:rsid w:val="009807BE"/>
    <w:rsid w:val="0098256E"/>
    <w:rsid w:val="00983414"/>
    <w:rsid w:val="00983832"/>
    <w:rsid w:val="00986E19"/>
    <w:rsid w:val="009918D3"/>
    <w:rsid w:val="00992D9F"/>
    <w:rsid w:val="0099647E"/>
    <w:rsid w:val="009975C2"/>
    <w:rsid w:val="009A0BBF"/>
    <w:rsid w:val="009A1686"/>
    <w:rsid w:val="009A2136"/>
    <w:rsid w:val="009A3BAC"/>
    <w:rsid w:val="009A59E7"/>
    <w:rsid w:val="009A721C"/>
    <w:rsid w:val="009A7634"/>
    <w:rsid w:val="009B021D"/>
    <w:rsid w:val="009B1FFB"/>
    <w:rsid w:val="009B65B9"/>
    <w:rsid w:val="009B7D4F"/>
    <w:rsid w:val="009C07EF"/>
    <w:rsid w:val="009C0C35"/>
    <w:rsid w:val="009C3281"/>
    <w:rsid w:val="009C6EAB"/>
    <w:rsid w:val="009D23C2"/>
    <w:rsid w:val="009D3AF8"/>
    <w:rsid w:val="009D46E4"/>
    <w:rsid w:val="009D5B6C"/>
    <w:rsid w:val="009E0A20"/>
    <w:rsid w:val="009E0E89"/>
    <w:rsid w:val="009E120E"/>
    <w:rsid w:val="009E1846"/>
    <w:rsid w:val="009E5552"/>
    <w:rsid w:val="009E6A11"/>
    <w:rsid w:val="009E7F6A"/>
    <w:rsid w:val="009F3584"/>
    <w:rsid w:val="009F3F15"/>
    <w:rsid w:val="009F58D9"/>
    <w:rsid w:val="009F6CE0"/>
    <w:rsid w:val="00A03931"/>
    <w:rsid w:val="00A05865"/>
    <w:rsid w:val="00A05F7E"/>
    <w:rsid w:val="00A06197"/>
    <w:rsid w:val="00A07E70"/>
    <w:rsid w:val="00A1097F"/>
    <w:rsid w:val="00A1156F"/>
    <w:rsid w:val="00A11973"/>
    <w:rsid w:val="00A127C7"/>
    <w:rsid w:val="00A13792"/>
    <w:rsid w:val="00A14AE9"/>
    <w:rsid w:val="00A15DB4"/>
    <w:rsid w:val="00A17A5D"/>
    <w:rsid w:val="00A21231"/>
    <w:rsid w:val="00A23B64"/>
    <w:rsid w:val="00A265FE"/>
    <w:rsid w:val="00A27AD9"/>
    <w:rsid w:val="00A3080A"/>
    <w:rsid w:val="00A401ED"/>
    <w:rsid w:val="00A43017"/>
    <w:rsid w:val="00A476F8"/>
    <w:rsid w:val="00A51426"/>
    <w:rsid w:val="00A561AC"/>
    <w:rsid w:val="00A624DF"/>
    <w:rsid w:val="00A65E8B"/>
    <w:rsid w:val="00A668E5"/>
    <w:rsid w:val="00A7073A"/>
    <w:rsid w:val="00A71B62"/>
    <w:rsid w:val="00A744CF"/>
    <w:rsid w:val="00A74887"/>
    <w:rsid w:val="00A852D2"/>
    <w:rsid w:val="00A85E2F"/>
    <w:rsid w:val="00A870BA"/>
    <w:rsid w:val="00A92A9C"/>
    <w:rsid w:val="00A960B4"/>
    <w:rsid w:val="00A9759F"/>
    <w:rsid w:val="00AA1525"/>
    <w:rsid w:val="00AA2F68"/>
    <w:rsid w:val="00AA31C6"/>
    <w:rsid w:val="00AA5D2A"/>
    <w:rsid w:val="00AA5ECF"/>
    <w:rsid w:val="00AA6551"/>
    <w:rsid w:val="00AB574F"/>
    <w:rsid w:val="00AB63A6"/>
    <w:rsid w:val="00AB7366"/>
    <w:rsid w:val="00AC0EA1"/>
    <w:rsid w:val="00AC133C"/>
    <w:rsid w:val="00AC1DC3"/>
    <w:rsid w:val="00AC3366"/>
    <w:rsid w:val="00AC3467"/>
    <w:rsid w:val="00AC6F2A"/>
    <w:rsid w:val="00AD190B"/>
    <w:rsid w:val="00AD2C3B"/>
    <w:rsid w:val="00AD4C75"/>
    <w:rsid w:val="00AE01CB"/>
    <w:rsid w:val="00AE6BC0"/>
    <w:rsid w:val="00AF22EB"/>
    <w:rsid w:val="00AF2798"/>
    <w:rsid w:val="00AF27B2"/>
    <w:rsid w:val="00AF4FB4"/>
    <w:rsid w:val="00AF6EDD"/>
    <w:rsid w:val="00AF7BBF"/>
    <w:rsid w:val="00B012AC"/>
    <w:rsid w:val="00B060D4"/>
    <w:rsid w:val="00B07927"/>
    <w:rsid w:val="00B10E68"/>
    <w:rsid w:val="00B11178"/>
    <w:rsid w:val="00B13F34"/>
    <w:rsid w:val="00B15218"/>
    <w:rsid w:val="00B15236"/>
    <w:rsid w:val="00B1783B"/>
    <w:rsid w:val="00B21DCA"/>
    <w:rsid w:val="00B276E8"/>
    <w:rsid w:val="00B332B3"/>
    <w:rsid w:val="00B360B3"/>
    <w:rsid w:val="00B42CE4"/>
    <w:rsid w:val="00B4551C"/>
    <w:rsid w:val="00B45FEE"/>
    <w:rsid w:val="00B46AB3"/>
    <w:rsid w:val="00B50EEF"/>
    <w:rsid w:val="00B51432"/>
    <w:rsid w:val="00B53FF0"/>
    <w:rsid w:val="00B55F39"/>
    <w:rsid w:val="00B56F11"/>
    <w:rsid w:val="00B6073C"/>
    <w:rsid w:val="00B61191"/>
    <w:rsid w:val="00B616CD"/>
    <w:rsid w:val="00B63782"/>
    <w:rsid w:val="00B64138"/>
    <w:rsid w:val="00B646D1"/>
    <w:rsid w:val="00B66533"/>
    <w:rsid w:val="00B66DD3"/>
    <w:rsid w:val="00B72225"/>
    <w:rsid w:val="00B72349"/>
    <w:rsid w:val="00B75C14"/>
    <w:rsid w:val="00B8058F"/>
    <w:rsid w:val="00B81B76"/>
    <w:rsid w:val="00B82626"/>
    <w:rsid w:val="00B851BF"/>
    <w:rsid w:val="00B8552D"/>
    <w:rsid w:val="00B85BC3"/>
    <w:rsid w:val="00B92054"/>
    <w:rsid w:val="00BA0E78"/>
    <w:rsid w:val="00BA107D"/>
    <w:rsid w:val="00BA13B4"/>
    <w:rsid w:val="00BA1886"/>
    <w:rsid w:val="00BA1ADA"/>
    <w:rsid w:val="00BA4D27"/>
    <w:rsid w:val="00BA58F5"/>
    <w:rsid w:val="00BA717A"/>
    <w:rsid w:val="00BA7293"/>
    <w:rsid w:val="00BB1179"/>
    <w:rsid w:val="00BB167D"/>
    <w:rsid w:val="00BB3928"/>
    <w:rsid w:val="00BB635D"/>
    <w:rsid w:val="00BB669A"/>
    <w:rsid w:val="00BC3433"/>
    <w:rsid w:val="00BC3E51"/>
    <w:rsid w:val="00BC57DF"/>
    <w:rsid w:val="00BC69F0"/>
    <w:rsid w:val="00BC6E94"/>
    <w:rsid w:val="00BC7231"/>
    <w:rsid w:val="00BC7FDE"/>
    <w:rsid w:val="00BD11C4"/>
    <w:rsid w:val="00BD17CF"/>
    <w:rsid w:val="00BD193D"/>
    <w:rsid w:val="00BD1F24"/>
    <w:rsid w:val="00BD412A"/>
    <w:rsid w:val="00BD4145"/>
    <w:rsid w:val="00BD41ED"/>
    <w:rsid w:val="00BE192F"/>
    <w:rsid w:val="00BE4443"/>
    <w:rsid w:val="00BE5413"/>
    <w:rsid w:val="00BE5491"/>
    <w:rsid w:val="00BE5746"/>
    <w:rsid w:val="00BE5A64"/>
    <w:rsid w:val="00BF28B3"/>
    <w:rsid w:val="00BF41EF"/>
    <w:rsid w:val="00BF4F2D"/>
    <w:rsid w:val="00BF637D"/>
    <w:rsid w:val="00C02136"/>
    <w:rsid w:val="00C056F2"/>
    <w:rsid w:val="00C06025"/>
    <w:rsid w:val="00C12988"/>
    <w:rsid w:val="00C14677"/>
    <w:rsid w:val="00C156EA"/>
    <w:rsid w:val="00C162F1"/>
    <w:rsid w:val="00C17D0B"/>
    <w:rsid w:val="00C25862"/>
    <w:rsid w:val="00C25A30"/>
    <w:rsid w:val="00C35E56"/>
    <w:rsid w:val="00C44A5D"/>
    <w:rsid w:val="00C4776E"/>
    <w:rsid w:val="00C504C9"/>
    <w:rsid w:val="00C504D8"/>
    <w:rsid w:val="00C55CFE"/>
    <w:rsid w:val="00C604B5"/>
    <w:rsid w:val="00C6183C"/>
    <w:rsid w:val="00C62251"/>
    <w:rsid w:val="00C6493F"/>
    <w:rsid w:val="00C650BB"/>
    <w:rsid w:val="00C67161"/>
    <w:rsid w:val="00C734BE"/>
    <w:rsid w:val="00C73B3A"/>
    <w:rsid w:val="00C742C5"/>
    <w:rsid w:val="00C746DA"/>
    <w:rsid w:val="00C765EB"/>
    <w:rsid w:val="00C80F7B"/>
    <w:rsid w:val="00C8197E"/>
    <w:rsid w:val="00C826C5"/>
    <w:rsid w:val="00C83DFD"/>
    <w:rsid w:val="00C92798"/>
    <w:rsid w:val="00C938C0"/>
    <w:rsid w:val="00C94D28"/>
    <w:rsid w:val="00C94F90"/>
    <w:rsid w:val="00CA5D19"/>
    <w:rsid w:val="00CB0915"/>
    <w:rsid w:val="00CB19ED"/>
    <w:rsid w:val="00CB59B9"/>
    <w:rsid w:val="00CB7174"/>
    <w:rsid w:val="00CC0278"/>
    <w:rsid w:val="00CC056E"/>
    <w:rsid w:val="00CC2E30"/>
    <w:rsid w:val="00CC34C9"/>
    <w:rsid w:val="00CC4E71"/>
    <w:rsid w:val="00CC5561"/>
    <w:rsid w:val="00CC5D44"/>
    <w:rsid w:val="00CD1909"/>
    <w:rsid w:val="00CD49A3"/>
    <w:rsid w:val="00CE3272"/>
    <w:rsid w:val="00CE3C13"/>
    <w:rsid w:val="00CF1C25"/>
    <w:rsid w:val="00CF7D82"/>
    <w:rsid w:val="00D018B6"/>
    <w:rsid w:val="00D039C7"/>
    <w:rsid w:val="00D05515"/>
    <w:rsid w:val="00D0736D"/>
    <w:rsid w:val="00D07CDE"/>
    <w:rsid w:val="00D07D78"/>
    <w:rsid w:val="00D112C0"/>
    <w:rsid w:val="00D14838"/>
    <w:rsid w:val="00D152A5"/>
    <w:rsid w:val="00D21221"/>
    <w:rsid w:val="00D2204D"/>
    <w:rsid w:val="00D22050"/>
    <w:rsid w:val="00D25599"/>
    <w:rsid w:val="00D25AF5"/>
    <w:rsid w:val="00D25B8F"/>
    <w:rsid w:val="00D3124A"/>
    <w:rsid w:val="00D31D34"/>
    <w:rsid w:val="00D3261B"/>
    <w:rsid w:val="00D3351C"/>
    <w:rsid w:val="00D345BD"/>
    <w:rsid w:val="00D34E02"/>
    <w:rsid w:val="00D34F51"/>
    <w:rsid w:val="00D37126"/>
    <w:rsid w:val="00D37FE6"/>
    <w:rsid w:val="00D41971"/>
    <w:rsid w:val="00D543DD"/>
    <w:rsid w:val="00D62D09"/>
    <w:rsid w:val="00D65F5B"/>
    <w:rsid w:val="00D66D3B"/>
    <w:rsid w:val="00D67D71"/>
    <w:rsid w:val="00D70CBE"/>
    <w:rsid w:val="00D71744"/>
    <w:rsid w:val="00D71FEF"/>
    <w:rsid w:val="00D728F0"/>
    <w:rsid w:val="00D73DDA"/>
    <w:rsid w:val="00D764B5"/>
    <w:rsid w:val="00D76575"/>
    <w:rsid w:val="00D769E2"/>
    <w:rsid w:val="00D76D2F"/>
    <w:rsid w:val="00D80128"/>
    <w:rsid w:val="00D8014F"/>
    <w:rsid w:val="00D80588"/>
    <w:rsid w:val="00D951AE"/>
    <w:rsid w:val="00D97871"/>
    <w:rsid w:val="00DA135A"/>
    <w:rsid w:val="00DA3C96"/>
    <w:rsid w:val="00DA7602"/>
    <w:rsid w:val="00DB0588"/>
    <w:rsid w:val="00DB0991"/>
    <w:rsid w:val="00DB16B8"/>
    <w:rsid w:val="00DB2491"/>
    <w:rsid w:val="00DB24C3"/>
    <w:rsid w:val="00DB3C83"/>
    <w:rsid w:val="00DB470E"/>
    <w:rsid w:val="00DB476E"/>
    <w:rsid w:val="00DB4EFC"/>
    <w:rsid w:val="00DB6E90"/>
    <w:rsid w:val="00DB70C3"/>
    <w:rsid w:val="00DC0E4B"/>
    <w:rsid w:val="00DC1328"/>
    <w:rsid w:val="00DC1A8F"/>
    <w:rsid w:val="00DC39B0"/>
    <w:rsid w:val="00DC5597"/>
    <w:rsid w:val="00DC75A0"/>
    <w:rsid w:val="00DD078A"/>
    <w:rsid w:val="00DD07AA"/>
    <w:rsid w:val="00DD39B7"/>
    <w:rsid w:val="00DE10D3"/>
    <w:rsid w:val="00DE792E"/>
    <w:rsid w:val="00DF2196"/>
    <w:rsid w:val="00DF365D"/>
    <w:rsid w:val="00DF4B61"/>
    <w:rsid w:val="00DF5FBC"/>
    <w:rsid w:val="00DF60B7"/>
    <w:rsid w:val="00DF6D14"/>
    <w:rsid w:val="00DF7453"/>
    <w:rsid w:val="00DF7DA0"/>
    <w:rsid w:val="00E002A9"/>
    <w:rsid w:val="00E041A9"/>
    <w:rsid w:val="00E0654C"/>
    <w:rsid w:val="00E0757B"/>
    <w:rsid w:val="00E07B9A"/>
    <w:rsid w:val="00E11953"/>
    <w:rsid w:val="00E11B06"/>
    <w:rsid w:val="00E1551A"/>
    <w:rsid w:val="00E1614D"/>
    <w:rsid w:val="00E17902"/>
    <w:rsid w:val="00E17B47"/>
    <w:rsid w:val="00E20020"/>
    <w:rsid w:val="00E20118"/>
    <w:rsid w:val="00E22B32"/>
    <w:rsid w:val="00E24C5E"/>
    <w:rsid w:val="00E34B5B"/>
    <w:rsid w:val="00E416AA"/>
    <w:rsid w:val="00E430B8"/>
    <w:rsid w:val="00E45600"/>
    <w:rsid w:val="00E45E2D"/>
    <w:rsid w:val="00E517F0"/>
    <w:rsid w:val="00E5358D"/>
    <w:rsid w:val="00E536A7"/>
    <w:rsid w:val="00E54599"/>
    <w:rsid w:val="00E55768"/>
    <w:rsid w:val="00E55BFA"/>
    <w:rsid w:val="00E55D06"/>
    <w:rsid w:val="00E61F9F"/>
    <w:rsid w:val="00E66413"/>
    <w:rsid w:val="00E66502"/>
    <w:rsid w:val="00E724DF"/>
    <w:rsid w:val="00E745B7"/>
    <w:rsid w:val="00E809DF"/>
    <w:rsid w:val="00E816F0"/>
    <w:rsid w:val="00E81F99"/>
    <w:rsid w:val="00E870D7"/>
    <w:rsid w:val="00E87878"/>
    <w:rsid w:val="00E912E9"/>
    <w:rsid w:val="00E92BE2"/>
    <w:rsid w:val="00EA2FC1"/>
    <w:rsid w:val="00EA30EC"/>
    <w:rsid w:val="00EA4B97"/>
    <w:rsid w:val="00EA556C"/>
    <w:rsid w:val="00EA5C70"/>
    <w:rsid w:val="00EA7C5C"/>
    <w:rsid w:val="00EB169D"/>
    <w:rsid w:val="00EB2469"/>
    <w:rsid w:val="00EB301A"/>
    <w:rsid w:val="00EB4361"/>
    <w:rsid w:val="00EB482D"/>
    <w:rsid w:val="00EB488B"/>
    <w:rsid w:val="00EB791C"/>
    <w:rsid w:val="00EC16F7"/>
    <w:rsid w:val="00EC1790"/>
    <w:rsid w:val="00EC45A7"/>
    <w:rsid w:val="00ED4C65"/>
    <w:rsid w:val="00ED6CED"/>
    <w:rsid w:val="00ED7A85"/>
    <w:rsid w:val="00EE3247"/>
    <w:rsid w:val="00EE32AA"/>
    <w:rsid w:val="00EE78AA"/>
    <w:rsid w:val="00EE7F81"/>
    <w:rsid w:val="00EF1305"/>
    <w:rsid w:val="00EF337B"/>
    <w:rsid w:val="00EF3B12"/>
    <w:rsid w:val="00EF3EA2"/>
    <w:rsid w:val="00EF68DC"/>
    <w:rsid w:val="00EF6A16"/>
    <w:rsid w:val="00F007BA"/>
    <w:rsid w:val="00F0453B"/>
    <w:rsid w:val="00F04C0D"/>
    <w:rsid w:val="00F04DC8"/>
    <w:rsid w:val="00F0562F"/>
    <w:rsid w:val="00F07B30"/>
    <w:rsid w:val="00F11BB3"/>
    <w:rsid w:val="00F1251E"/>
    <w:rsid w:val="00F1266F"/>
    <w:rsid w:val="00F13CF9"/>
    <w:rsid w:val="00F13D5D"/>
    <w:rsid w:val="00F1653E"/>
    <w:rsid w:val="00F166FE"/>
    <w:rsid w:val="00F17C9D"/>
    <w:rsid w:val="00F17CD6"/>
    <w:rsid w:val="00F24109"/>
    <w:rsid w:val="00F32053"/>
    <w:rsid w:val="00F324E3"/>
    <w:rsid w:val="00F34925"/>
    <w:rsid w:val="00F40C3C"/>
    <w:rsid w:val="00F41E26"/>
    <w:rsid w:val="00F42D45"/>
    <w:rsid w:val="00F44DA2"/>
    <w:rsid w:val="00F46AD1"/>
    <w:rsid w:val="00F46C80"/>
    <w:rsid w:val="00F4717A"/>
    <w:rsid w:val="00F51A97"/>
    <w:rsid w:val="00F53667"/>
    <w:rsid w:val="00F56D21"/>
    <w:rsid w:val="00F57D1C"/>
    <w:rsid w:val="00F60121"/>
    <w:rsid w:val="00F61AFB"/>
    <w:rsid w:val="00F62AE5"/>
    <w:rsid w:val="00F6633E"/>
    <w:rsid w:val="00F664BB"/>
    <w:rsid w:val="00F670E1"/>
    <w:rsid w:val="00F72841"/>
    <w:rsid w:val="00F732FE"/>
    <w:rsid w:val="00F76451"/>
    <w:rsid w:val="00F80F56"/>
    <w:rsid w:val="00F81DC0"/>
    <w:rsid w:val="00F84500"/>
    <w:rsid w:val="00F85D2B"/>
    <w:rsid w:val="00F86141"/>
    <w:rsid w:val="00F87207"/>
    <w:rsid w:val="00F87392"/>
    <w:rsid w:val="00F87A41"/>
    <w:rsid w:val="00F90352"/>
    <w:rsid w:val="00F92FBA"/>
    <w:rsid w:val="00F96851"/>
    <w:rsid w:val="00F96B6C"/>
    <w:rsid w:val="00FA3277"/>
    <w:rsid w:val="00FA3DE3"/>
    <w:rsid w:val="00FA6743"/>
    <w:rsid w:val="00FB0085"/>
    <w:rsid w:val="00FB0836"/>
    <w:rsid w:val="00FB429D"/>
    <w:rsid w:val="00FB42E1"/>
    <w:rsid w:val="00FC144F"/>
    <w:rsid w:val="00FC3724"/>
    <w:rsid w:val="00FC4524"/>
    <w:rsid w:val="00FC494B"/>
    <w:rsid w:val="00FC60F5"/>
    <w:rsid w:val="00FC6E62"/>
    <w:rsid w:val="00FC7305"/>
    <w:rsid w:val="00FD033A"/>
    <w:rsid w:val="00FD049F"/>
    <w:rsid w:val="00FD1C7D"/>
    <w:rsid w:val="00FD2244"/>
    <w:rsid w:val="00FD2788"/>
    <w:rsid w:val="00FD71BE"/>
    <w:rsid w:val="00FE01D8"/>
    <w:rsid w:val="00FE1FF0"/>
    <w:rsid w:val="00FE3261"/>
    <w:rsid w:val="00FE451E"/>
    <w:rsid w:val="00FE60EE"/>
    <w:rsid w:val="00FE632B"/>
    <w:rsid w:val="00FE6918"/>
    <w:rsid w:val="00FE6C31"/>
    <w:rsid w:val="00FF2692"/>
    <w:rsid w:val="00FF2EAB"/>
    <w:rsid w:val="00FF73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393581-22AB-40A6-84A4-56E978C3F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469"/>
  </w:style>
  <w:style w:type="paragraph" w:styleId="1">
    <w:name w:val="heading 1"/>
    <w:basedOn w:val="a"/>
    <w:next w:val="a"/>
    <w:qFormat/>
    <w:rsid w:val="00986E19"/>
    <w:pPr>
      <w:keepNext/>
      <w:outlineLvl w:val="0"/>
    </w:pPr>
    <w:rPr>
      <w:sz w:val="28"/>
    </w:rPr>
  </w:style>
  <w:style w:type="paragraph" w:styleId="3">
    <w:name w:val="heading 3"/>
    <w:basedOn w:val="a"/>
    <w:next w:val="a"/>
    <w:qFormat/>
    <w:rsid w:val="00986E19"/>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2B6096"/>
    <w:pPr>
      <w:spacing w:after="160" w:line="240" w:lineRule="exact"/>
    </w:pPr>
    <w:rPr>
      <w:rFonts w:ascii="Verdana" w:hAnsi="Verdana"/>
      <w:sz w:val="24"/>
      <w:szCs w:val="24"/>
      <w:lang w:val="en-US" w:eastAsia="en-US"/>
    </w:rPr>
  </w:style>
  <w:style w:type="paragraph" w:styleId="30">
    <w:name w:val="Body Text 3"/>
    <w:basedOn w:val="a"/>
    <w:rsid w:val="00816C21"/>
    <w:pPr>
      <w:jc w:val="both"/>
    </w:pPr>
  </w:style>
  <w:style w:type="paragraph" w:customStyle="1" w:styleId="a4">
    <w:name w:val="Знак Знак Знак Знак Знак Знак"/>
    <w:basedOn w:val="a"/>
    <w:rsid w:val="00816C21"/>
    <w:pPr>
      <w:spacing w:before="100" w:beforeAutospacing="1" w:after="100" w:afterAutospacing="1"/>
    </w:pPr>
    <w:rPr>
      <w:rFonts w:ascii="Tahoma" w:hAnsi="Tahoma"/>
      <w:lang w:val="en-US" w:eastAsia="en-US"/>
    </w:rPr>
  </w:style>
  <w:style w:type="character" w:styleId="a5">
    <w:name w:val="Emphasis"/>
    <w:qFormat/>
    <w:rsid w:val="00395FF5"/>
    <w:rPr>
      <w:i/>
      <w:iCs/>
    </w:rPr>
  </w:style>
  <w:style w:type="character" w:customStyle="1" w:styleId="apple-converted-space">
    <w:name w:val="apple-converted-space"/>
    <w:basedOn w:val="a0"/>
    <w:rsid w:val="00395FF5"/>
  </w:style>
  <w:style w:type="paragraph" w:styleId="a6">
    <w:name w:val="Balloon Text"/>
    <w:basedOn w:val="a"/>
    <w:semiHidden/>
    <w:rsid w:val="00822EFC"/>
    <w:rPr>
      <w:rFonts w:ascii="Tahoma" w:hAnsi="Tahoma" w:cs="Tahoma"/>
      <w:sz w:val="16"/>
      <w:szCs w:val="16"/>
    </w:rPr>
  </w:style>
  <w:style w:type="paragraph" w:styleId="a7">
    <w:name w:val="No Spacing"/>
    <w:uiPriority w:val="1"/>
    <w:qFormat/>
    <w:rsid w:val="004308B3"/>
    <w:rPr>
      <w:sz w:val="24"/>
    </w:rPr>
  </w:style>
  <w:style w:type="paragraph" w:styleId="a8">
    <w:name w:val="List Paragraph"/>
    <w:aliases w:val="Bullet List,FooterText,numbered,Table-Normal,RSHB_Table-Normal,Paragraphe de liste1,lp1,ПАРАГРАФ,SL_Абзац списка,Нумерованый список,СпБезКС,Use Case List Paragraph,UL,Абзац маркированнный,Абзац основного текста,Рисунок,Bullet Number,List,1"/>
    <w:basedOn w:val="a"/>
    <w:link w:val="a9"/>
    <w:uiPriority w:val="34"/>
    <w:qFormat/>
    <w:rsid w:val="00C650BB"/>
    <w:pPr>
      <w:ind w:left="720"/>
      <w:contextualSpacing/>
    </w:pPr>
  </w:style>
  <w:style w:type="character" w:styleId="aa">
    <w:name w:val="Hyperlink"/>
    <w:basedOn w:val="a0"/>
    <w:unhideWhenUsed/>
    <w:rsid w:val="00E55D06"/>
    <w:rPr>
      <w:color w:val="0563C1" w:themeColor="hyperlink"/>
      <w:u w:val="single"/>
    </w:rPr>
  </w:style>
  <w:style w:type="table" w:styleId="ab">
    <w:name w:val="Table Grid"/>
    <w:basedOn w:val="a1"/>
    <w:uiPriority w:val="39"/>
    <w:rsid w:val="00F12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Название1"/>
    <w:basedOn w:val="a"/>
    <w:rsid w:val="00CE3C13"/>
    <w:pPr>
      <w:suppressLineNumbers/>
      <w:suppressAutoHyphens/>
      <w:spacing w:before="120" w:after="120" w:line="276" w:lineRule="auto"/>
    </w:pPr>
    <w:rPr>
      <w:rFonts w:ascii="Calibri" w:hAnsi="Calibri"/>
      <w:i/>
      <w:iCs/>
      <w:kern w:val="1"/>
      <w:sz w:val="24"/>
      <w:szCs w:val="24"/>
      <w:lang w:eastAsia="ar-SA"/>
    </w:rPr>
  </w:style>
  <w:style w:type="character" w:customStyle="1" w:styleId="2">
    <w:name w:val="Основной текст (2)_"/>
    <w:link w:val="20"/>
    <w:rsid w:val="008C30E3"/>
    <w:rPr>
      <w:b/>
      <w:sz w:val="23"/>
      <w:shd w:val="clear" w:color="auto" w:fill="FFFFFF"/>
    </w:rPr>
  </w:style>
  <w:style w:type="paragraph" w:customStyle="1" w:styleId="20">
    <w:name w:val="Основной текст (2)"/>
    <w:basedOn w:val="a"/>
    <w:link w:val="2"/>
    <w:rsid w:val="008C30E3"/>
    <w:pPr>
      <w:shd w:val="clear" w:color="auto" w:fill="FFFFFF"/>
      <w:spacing w:line="270" w:lineRule="exact"/>
      <w:ind w:hanging="1360"/>
      <w:jc w:val="both"/>
    </w:pPr>
    <w:rPr>
      <w:b/>
      <w:sz w:val="23"/>
    </w:rPr>
  </w:style>
  <w:style w:type="paragraph" w:customStyle="1" w:styleId="21">
    <w:name w:val="Обычный2"/>
    <w:basedOn w:val="a"/>
    <w:rsid w:val="008C30E3"/>
    <w:pPr>
      <w:spacing w:before="100" w:beforeAutospacing="1" w:after="100" w:afterAutospacing="1"/>
    </w:pPr>
    <w:rPr>
      <w:sz w:val="24"/>
      <w:szCs w:val="24"/>
    </w:rPr>
  </w:style>
  <w:style w:type="paragraph" w:styleId="ac">
    <w:name w:val="header"/>
    <w:basedOn w:val="a"/>
    <w:link w:val="ad"/>
    <w:unhideWhenUsed/>
    <w:rsid w:val="00F670E1"/>
    <w:pPr>
      <w:tabs>
        <w:tab w:val="center" w:pos="4677"/>
        <w:tab w:val="right" w:pos="9355"/>
      </w:tabs>
    </w:pPr>
  </w:style>
  <w:style w:type="character" w:customStyle="1" w:styleId="ad">
    <w:name w:val="Верхний колонтитул Знак"/>
    <w:basedOn w:val="a0"/>
    <w:link w:val="ac"/>
    <w:rsid w:val="00F670E1"/>
  </w:style>
  <w:style w:type="paragraph" w:styleId="ae">
    <w:name w:val="footer"/>
    <w:basedOn w:val="a"/>
    <w:link w:val="af"/>
    <w:unhideWhenUsed/>
    <w:rsid w:val="00F670E1"/>
    <w:pPr>
      <w:tabs>
        <w:tab w:val="center" w:pos="4677"/>
        <w:tab w:val="right" w:pos="9355"/>
      </w:tabs>
    </w:pPr>
  </w:style>
  <w:style w:type="character" w:customStyle="1" w:styleId="af">
    <w:name w:val="Нижний колонтитул Знак"/>
    <w:basedOn w:val="a0"/>
    <w:link w:val="ae"/>
    <w:rsid w:val="00F670E1"/>
  </w:style>
  <w:style w:type="paragraph" w:customStyle="1" w:styleId="11">
    <w:name w:val="Стиль1аммммммм"/>
    <w:basedOn w:val="a"/>
    <w:rsid w:val="000E2F02"/>
    <w:pPr>
      <w:widowControl w:val="0"/>
      <w:ind w:left="709"/>
      <w:jc w:val="both"/>
    </w:pPr>
    <w:rPr>
      <w:sz w:val="22"/>
      <w:szCs w:val="24"/>
    </w:rPr>
  </w:style>
  <w:style w:type="character" w:customStyle="1" w:styleId="a9">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Use Case List Paragraph Знак,UL Знак"/>
    <w:link w:val="a8"/>
    <w:uiPriority w:val="34"/>
    <w:qFormat/>
    <w:locked/>
    <w:rsid w:val="000E2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6468">
      <w:bodyDiv w:val="1"/>
      <w:marLeft w:val="0"/>
      <w:marRight w:val="0"/>
      <w:marTop w:val="0"/>
      <w:marBottom w:val="0"/>
      <w:divBdr>
        <w:top w:val="none" w:sz="0" w:space="0" w:color="auto"/>
        <w:left w:val="none" w:sz="0" w:space="0" w:color="auto"/>
        <w:bottom w:val="none" w:sz="0" w:space="0" w:color="auto"/>
        <w:right w:val="none" w:sz="0" w:space="0" w:color="auto"/>
      </w:divBdr>
    </w:div>
    <w:div w:id="400443816">
      <w:bodyDiv w:val="1"/>
      <w:marLeft w:val="0"/>
      <w:marRight w:val="0"/>
      <w:marTop w:val="0"/>
      <w:marBottom w:val="0"/>
      <w:divBdr>
        <w:top w:val="none" w:sz="0" w:space="0" w:color="auto"/>
        <w:left w:val="none" w:sz="0" w:space="0" w:color="auto"/>
        <w:bottom w:val="none" w:sz="0" w:space="0" w:color="auto"/>
        <w:right w:val="none" w:sz="0" w:space="0" w:color="auto"/>
      </w:divBdr>
    </w:div>
    <w:div w:id="474488118">
      <w:bodyDiv w:val="1"/>
      <w:marLeft w:val="0"/>
      <w:marRight w:val="0"/>
      <w:marTop w:val="0"/>
      <w:marBottom w:val="0"/>
      <w:divBdr>
        <w:top w:val="none" w:sz="0" w:space="0" w:color="auto"/>
        <w:left w:val="none" w:sz="0" w:space="0" w:color="auto"/>
        <w:bottom w:val="none" w:sz="0" w:space="0" w:color="auto"/>
        <w:right w:val="none" w:sz="0" w:space="0" w:color="auto"/>
      </w:divBdr>
    </w:div>
    <w:div w:id="606961577">
      <w:bodyDiv w:val="1"/>
      <w:marLeft w:val="0"/>
      <w:marRight w:val="0"/>
      <w:marTop w:val="0"/>
      <w:marBottom w:val="0"/>
      <w:divBdr>
        <w:top w:val="none" w:sz="0" w:space="0" w:color="auto"/>
        <w:left w:val="none" w:sz="0" w:space="0" w:color="auto"/>
        <w:bottom w:val="none" w:sz="0" w:space="0" w:color="auto"/>
        <w:right w:val="none" w:sz="0" w:space="0" w:color="auto"/>
      </w:divBdr>
    </w:div>
    <w:div w:id="765730784">
      <w:bodyDiv w:val="1"/>
      <w:marLeft w:val="0"/>
      <w:marRight w:val="0"/>
      <w:marTop w:val="0"/>
      <w:marBottom w:val="0"/>
      <w:divBdr>
        <w:top w:val="none" w:sz="0" w:space="0" w:color="auto"/>
        <w:left w:val="none" w:sz="0" w:space="0" w:color="auto"/>
        <w:bottom w:val="none" w:sz="0" w:space="0" w:color="auto"/>
        <w:right w:val="none" w:sz="0" w:space="0" w:color="auto"/>
      </w:divBdr>
    </w:div>
    <w:div w:id="1543637910">
      <w:bodyDiv w:val="1"/>
      <w:marLeft w:val="0"/>
      <w:marRight w:val="0"/>
      <w:marTop w:val="0"/>
      <w:marBottom w:val="0"/>
      <w:divBdr>
        <w:top w:val="none" w:sz="0" w:space="0" w:color="auto"/>
        <w:left w:val="none" w:sz="0" w:space="0" w:color="auto"/>
        <w:bottom w:val="none" w:sz="0" w:space="0" w:color="auto"/>
        <w:right w:val="none" w:sz="0" w:space="0" w:color="auto"/>
      </w:divBdr>
    </w:div>
    <w:div w:id="1593470925">
      <w:bodyDiv w:val="1"/>
      <w:marLeft w:val="0"/>
      <w:marRight w:val="0"/>
      <w:marTop w:val="0"/>
      <w:marBottom w:val="0"/>
      <w:divBdr>
        <w:top w:val="none" w:sz="0" w:space="0" w:color="auto"/>
        <w:left w:val="none" w:sz="0" w:space="0" w:color="auto"/>
        <w:bottom w:val="none" w:sz="0" w:space="0" w:color="auto"/>
        <w:right w:val="none" w:sz="0" w:space="0" w:color="auto"/>
      </w:divBdr>
    </w:div>
    <w:div w:id="1773470312">
      <w:bodyDiv w:val="1"/>
      <w:marLeft w:val="0"/>
      <w:marRight w:val="0"/>
      <w:marTop w:val="0"/>
      <w:marBottom w:val="0"/>
      <w:divBdr>
        <w:top w:val="none" w:sz="0" w:space="0" w:color="auto"/>
        <w:left w:val="none" w:sz="0" w:space="0" w:color="auto"/>
        <w:bottom w:val="none" w:sz="0" w:space="0" w:color="auto"/>
        <w:right w:val="none" w:sz="0" w:space="0" w:color="auto"/>
      </w:divBdr>
    </w:div>
    <w:div w:id="1971324452">
      <w:bodyDiv w:val="1"/>
      <w:marLeft w:val="0"/>
      <w:marRight w:val="0"/>
      <w:marTop w:val="0"/>
      <w:marBottom w:val="0"/>
      <w:divBdr>
        <w:top w:val="none" w:sz="0" w:space="0" w:color="auto"/>
        <w:left w:val="none" w:sz="0" w:space="0" w:color="auto"/>
        <w:bottom w:val="none" w:sz="0" w:space="0" w:color="auto"/>
        <w:right w:val="none" w:sz="0" w:space="0" w:color="auto"/>
      </w:divBdr>
    </w:div>
    <w:div w:id="2022009336">
      <w:bodyDiv w:val="1"/>
      <w:marLeft w:val="0"/>
      <w:marRight w:val="0"/>
      <w:marTop w:val="0"/>
      <w:marBottom w:val="0"/>
      <w:divBdr>
        <w:top w:val="none" w:sz="0" w:space="0" w:color="auto"/>
        <w:left w:val="none" w:sz="0" w:space="0" w:color="auto"/>
        <w:bottom w:val="none" w:sz="0" w:space="0" w:color="auto"/>
        <w:right w:val="none" w:sz="0" w:space="0" w:color="auto"/>
      </w:divBdr>
    </w:div>
    <w:div w:id="209265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623EE1582762252913F1EB8EFC1C3166CCA5DC817D643E70E2ADF5q6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E623EE1582762252913F1EB8EFC1C3165C0A0D88D29333C21B7A35382F2q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4043D-DC2F-48E6-8DB5-5E80178A4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10468</Words>
  <Characters>59674</Characters>
  <Application>Microsoft Office Word</Application>
  <DocSecurity>8</DocSecurity>
  <Lines>497</Lines>
  <Paragraphs>140</Paragraphs>
  <ScaleCrop>false</ScaleCrop>
  <HeadingPairs>
    <vt:vector size="2" baseType="variant">
      <vt:variant>
        <vt:lpstr>Название</vt:lpstr>
      </vt:variant>
      <vt:variant>
        <vt:i4>1</vt:i4>
      </vt:variant>
    </vt:vector>
  </HeadingPairs>
  <TitlesOfParts>
    <vt:vector size="1" baseType="lpstr">
      <vt:lpstr>•</vt:lpstr>
    </vt:vector>
  </TitlesOfParts>
  <Company>Госснаб</Company>
  <LinksUpToDate>false</LinksUpToDate>
  <CharactersWithSpaces>70002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Юрист</dc:creator>
  <cp:lastModifiedBy>Людмила Фомичева - филиал АО "Татспиртпром" "ГОССНАБ"</cp:lastModifiedBy>
  <cp:revision>2</cp:revision>
  <cp:lastPrinted>2024-05-22T08:15:00Z</cp:lastPrinted>
  <dcterms:created xsi:type="dcterms:W3CDTF">2024-09-12T06:12:00Z</dcterms:created>
  <dcterms:modified xsi:type="dcterms:W3CDTF">2024-09-12T06:12:00Z</dcterms:modified>
</cp:coreProperties>
</file>